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F26" w:rsidRDefault="00DA6F26" w:rsidP="00EA5B5D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638165" cy="905256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кл вн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1574" cy="9074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6F26" w:rsidRDefault="00DA6F26" w:rsidP="00EA5B5D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A6F26" w:rsidRDefault="00DA6F26" w:rsidP="00EA5B5D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A6F26" w:rsidRDefault="00DA6F26" w:rsidP="00EA5B5D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7673D" w:rsidRDefault="0077673D" w:rsidP="00EA5B5D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7673D" w:rsidRPr="0077673D" w:rsidRDefault="0077673D" w:rsidP="0077673D">
      <w:pPr>
        <w:spacing w:line="276" w:lineRule="auto"/>
        <w:ind w:firstLine="709"/>
        <w:jc w:val="center"/>
        <w:rPr>
          <w:bCs/>
        </w:rPr>
      </w:pPr>
      <w:r w:rsidRPr="0077673D">
        <w:rPr>
          <w:bCs/>
        </w:rPr>
        <w:lastRenderedPageBreak/>
        <w:t xml:space="preserve">Планируемые результаты освоения курса внеурочной деятельности </w:t>
      </w:r>
    </w:p>
    <w:p w:rsidR="0077673D" w:rsidRPr="00F2510C" w:rsidRDefault="0077673D" w:rsidP="0077673D">
      <w:pPr>
        <w:pStyle w:val="10"/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  <w:lang w:eastAsia="ru-RU"/>
        </w:rPr>
      </w:pPr>
      <w:r w:rsidRPr="00F2510C">
        <w:rPr>
          <w:rFonts w:ascii="Times New Roman" w:hAnsi="Times New Roman" w:cs="Times New Roman"/>
          <w:color w:val="auto"/>
          <w:lang w:eastAsia="ru-RU"/>
        </w:rPr>
        <w:t>Личностные результаты</w:t>
      </w:r>
    </w:p>
    <w:p w:rsidR="0077673D" w:rsidRPr="00F2510C" w:rsidRDefault="0077673D" w:rsidP="0077673D">
      <w:pPr>
        <w:pStyle w:val="10"/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  <w:lang w:eastAsia="ru-RU"/>
        </w:rPr>
      </w:pPr>
      <w:r w:rsidRPr="00F2510C">
        <w:rPr>
          <w:rFonts w:ascii="Times New Roman" w:hAnsi="Times New Roman" w:cs="Times New Roman"/>
          <w:color w:val="auto"/>
          <w:lang w:eastAsia="ru-RU"/>
        </w:rPr>
        <w:t xml:space="preserve">Личностные результаты отражаются в готовности обучающихся к саморазвитию индивидуальных свойств личности, которые приобретаются процессе освоения курса внеурочной деятельности «Здорово быть здоровым». Они включают в себя основы гражданской идентичности, сформированную мотивацию к обучению и познанию в сфере здорового образа жизни, умения использовать ценности </w:t>
      </w:r>
      <w:proofErr w:type="spellStart"/>
      <w:r w:rsidRPr="00F2510C">
        <w:rPr>
          <w:rFonts w:ascii="Times New Roman" w:hAnsi="Times New Roman" w:cs="Times New Roman"/>
          <w:color w:val="auto"/>
          <w:lang w:eastAsia="ru-RU"/>
        </w:rPr>
        <w:t>здоровьесбережения</w:t>
      </w:r>
      <w:proofErr w:type="spellEnd"/>
      <w:r w:rsidRPr="00F2510C">
        <w:rPr>
          <w:rFonts w:ascii="Times New Roman" w:hAnsi="Times New Roman" w:cs="Times New Roman"/>
          <w:color w:val="auto"/>
          <w:lang w:eastAsia="ru-RU"/>
        </w:rPr>
        <w:t xml:space="preserve"> для удовлетворения индивидуальных интересов и потребностей, достижения личностно значимых результатов в сохранении здоровья.</w:t>
      </w:r>
    </w:p>
    <w:p w:rsidR="0077673D" w:rsidRPr="00F2510C" w:rsidRDefault="0077673D" w:rsidP="0077673D">
      <w:pPr>
        <w:pStyle w:val="10"/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  <w:lang w:eastAsia="ru-RU"/>
        </w:rPr>
      </w:pPr>
      <w:r w:rsidRPr="00F2510C">
        <w:rPr>
          <w:rFonts w:ascii="Times New Roman" w:hAnsi="Times New Roman" w:cs="Times New Roman"/>
          <w:color w:val="auto"/>
          <w:lang w:eastAsia="ru-RU"/>
        </w:rPr>
        <w:t>Личностные результаты должны отражать:</w:t>
      </w:r>
    </w:p>
    <w:p w:rsidR="0077673D" w:rsidRPr="00F2510C" w:rsidRDefault="0077673D" w:rsidP="0077673D">
      <w:pPr>
        <w:pStyle w:val="10"/>
        <w:numPr>
          <w:ilvl w:val="0"/>
          <w:numId w:val="3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  <w:lang w:eastAsia="ru-RU"/>
        </w:rPr>
      </w:pPr>
      <w:r w:rsidRPr="00F2510C">
        <w:rPr>
          <w:rFonts w:ascii="Times New Roman" w:hAnsi="Times New Roman" w:cs="Times New Roman"/>
          <w:color w:val="auto"/>
          <w:lang w:eastAsia="ru-RU"/>
        </w:rPr>
        <w:t>формирование ценностного отношения к своему здоровью;</w:t>
      </w:r>
    </w:p>
    <w:p w:rsidR="0077673D" w:rsidRPr="00F2510C" w:rsidRDefault="0077673D" w:rsidP="0077673D">
      <w:pPr>
        <w:pStyle w:val="10"/>
        <w:numPr>
          <w:ilvl w:val="0"/>
          <w:numId w:val="3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  <w:lang w:eastAsia="ru-RU"/>
        </w:rPr>
      </w:pPr>
      <w:r w:rsidRPr="00F2510C">
        <w:rPr>
          <w:rFonts w:ascii="Times New Roman" w:hAnsi="Times New Roman" w:cs="Times New Roman"/>
          <w:color w:val="auto"/>
          <w:lang w:eastAsia="ru-RU"/>
        </w:rPr>
        <w:t>формирование способности к самостоятельным поступкам и действиям, совершаемым на основе морального выбора, принятию ответственности за их результаты,</w:t>
      </w:r>
    </w:p>
    <w:p w:rsidR="0077673D" w:rsidRPr="00F2510C" w:rsidRDefault="0077673D" w:rsidP="0077673D">
      <w:pPr>
        <w:pStyle w:val="10"/>
        <w:numPr>
          <w:ilvl w:val="0"/>
          <w:numId w:val="3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  <w:lang w:eastAsia="ru-RU"/>
        </w:rPr>
      </w:pPr>
      <w:r w:rsidRPr="00F2510C">
        <w:rPr>
          <w:rFonts w:ascii="Times New Roman" w:hAnsi="Times New Roman" w:cs="Times New Roman"/>
          <w:color w:val="auto"/>
          <w:lang w:eastAsia="ru-RU"/>
        </w:rPr>
        <w:t>формирование целеустремленности и настойчивости в достижении поставленных целей;</w:t>
      </w:r>
    </w:p>
    <w:p w:rsidR="0077673D" w:rsidRPr="0077673D" w:rsidRDefault="0077673D" w:rsidP="0077673D">
      <w:pPr>
        <w:pStyle w:val="10"/>
        <w:numPr>
          <w:ilvl w:val="0"/>
          <w:numId w:val="3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  <w:lang w:eastAsia="ru-RU"/>
        </w:rPr>
      </w:pPr>
      <w:r w:rsidRPr="00F2510C">
        <w:rPr>
          <w:rFonts w:ascii="Times New Roman" w:hAnsi="Times New Roman" w:cs="Times New Roman"/>
          <w:color w:val="auto"/>
          <w:lang w:eastAsia="ru-RU"/>
        </w:rPr>
        <w:t>формирование активной жизненной позиции и мотивации в отношении ведения здорового образа жизни.</w:t>
      </w:r>
    </w:p>
    <w:p w:rsidR="0077673D" w:rsidRPr="00F2510C" w:rsidRDefault="0077673D" w:rsidP="0077673D">
      <w:pPr>
        <w:pStyle w:val="10"/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  <w:lang w:eastAsia="ru-RU"/>
        </w:rPr>
      </w:pPr>
      <w:r w:rsidRPr="00F2510C">
        <w:rPr>
          <w:rFonts w:ascii="Times New Roman" w:hAnsi="Times New Roman" w:cs="Times New Roman"/>
          <w:color w:val="auto"/>
          <w:lang w:eastAsia="ru-RU"/>
        </w:rPr>
        <w:t>Предметные результаты</w:t>
      </w:r>
    </w:p>
    <w:p w:rsidR="0077673D" w:rsidRPr="00F2510C" w:rsidRDefault="0077673D" w:rsidP="0077673D">
      <w:pPr>
        <w:pStyle w:val="10"/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  <w:lang w:eastAsia="ru-RU"/>
        </w:rPr>
      </w:pPr>
      <w:r w:rsidRPr="00F2510C">
        <w:rPr>
          <w:rFonts w:ascii="Times New Roman" w:hAnsi="Times New Roman" w:cs="Times New Roman"/>
          <w:color w:val="auto"/>
          <w:lang w:eastAsia="ru-RU"/>
        </w:rPr>
        <w:t xml:space="preserve">Предметные результаты характеризуют опыт учащихся в творческой деятельности, который приобретается и закрепляется в процессе освоения курса внеурочной деятельности «Здорово быть здоровым». Приобретаемый опыт проявляется в знаниях и способах двигательной, интеллектуальной и социальной деятельности, умениях творчески их применять при решении ежедневных задач, связанных с организацией и проведением занятий, направленных на формирование культуры </w:t>
      </w:r>
      <w:proofErr w:type="spellStart"/>
      <w:r w:rsidRPr="00F2510C">
        <w:rPr>
          <w:rFonts w:ascii="Times New Roman" w:hAnsi="Times New Roman" w:cs="Times New Roman"/>
          <w:color w:val="auto"/>
          <w:lang w:eastAsia="ru-RU"/>
        </w:rPr>
        <w:t>здоровьесбережения</w:t>
      </w:r>
      <w:proofErr w:type="spellEnd"/>
      <w:r w:rsidRPr="00F2510C">
        <w:rPr>
          <w:rFonts w:ascii="Times New Roman" w:hAnsi="Times New Roman" w:cs="Times New Roman"/>
          <w:color w:val="auto"/>
          <w:lang w:eastAsia="ru-RU"/>
        </w:rPr>
        <w:t>.</w:t>
      </w:r>
    </w:p>
    <w:p w:rsidR="0077673D" w:rsidRPr="00F2510C" w:rsidRDefault="0077673D" w:rsidP="0077673D">
      <w:pPr>
        <w:pStyle w:val="10"/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  <w:lang w:eastAsia="ru-RU"/>
        </w:rPr>
      </w:pPr>
      <w:r w:rsidRPr="00F2510C">
        <w:rPr>
          <w:rFonts w:ascii="Times New Roman" w:hAnsi="Times New Roman" w:cs="Times New Roman"/>
          <w:color w:val="auto"/>
          <w:lang w:eastAsia="ru-RU"/>
        </w:rPr>
        <w:t>Предметные результаты должны отражать:</w:t>
      </w:r>
    </w:p>
    <w:p w:rsidR="0077673D" w:rsidRPr="00F2510C" w:rsidRDefault="0077673D" w:rsidP="0077673D">
      <w:pPr>
        <w:pStyle w:val="10"/>
        <w:numPr>
          <w:ilvl w:val="0"/>
          <w:numId w:val="4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  <w:lang w:eastAsia="ru-RU"/>
        </w:rPr>
      </w:pPr>
      <w:r w:rsidRPr="00F2510C">
        <w:rPr>
          <w:rFonts w:ascii="Times New Roman" w:hAnsi="Times New Roman" w:cs="Times New Roman"/>
          <w:color w:val="auto"/>
          <w:lang w:eastAsia="ru-RU"/>
        </w:rPr>
        <w:t>воспитание ценностного отношения к собственному здоровью и здоровью окружающих;</w:t>
      </w:r>
    </w:p>
    <w:p w:rsidR="0077673D" w:rsidRPr="00F2510C" w:rsidRDefault="0077673D" w:rsidP="0077673D">
      <w:pPr>
        <w:pStyle w:val="10"/>
        <w:numPr>
          <w:ilvl w:val="0"/>
          <w:numId w:val="4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  <w:lang w:eastAsia="ru-RU"/>
        </w:rPr>
      </w:pPr>
      <w:r w:rsidRPr="00F2510C">
        <w:rPr>
          <w:rFonts w:ascii="Times New Roman" w:hAnsi="Times New Roman" w:cs="Times New Roman"/>
          <w:color w:val="auto"/>
          <w:lang w:eastAsia="ru-RU"/>
        </w:rPr>
        <w:t>формирование культуры поведения в окружающей среде, т.е. гигиенической и генетической грамотности;</w:t>
      </w:r>
    </w:p>
    <w:p w:rsidR="0077673D" w:rsidRPr="00F2510C" w:rsidRDefault="0077673D" w:rsidP="0077673D">
      <w:pPr>
        <w:pStyle w:val="10"/>
        <w:numPr>
          <w:ilvl w:val="0"/>
          <w:numId w:val="4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  <w:lang w:eastAsia="ru-RU"/>
        </w:rPr>
      </w:pPr>
      <w:r w:rsidRPr="00F2510C">
        <w:rPr>
          <w:rFonts w:ascii="Times New Roman" w:hAnsi="Times New Roman" w:cs="Times New Roman"/>
          <w:color w:val="auto"/>
          <w:lang w:eastAsia="ru-RU"/>
        </w:rPr>
        <w:t>овладение умениями соблюдать гигиенические нормы и правила здорового образа жизни;</w:t>
      </w:r>
    </w:p>
    <w:p w:rsidR="0077673D" w:rsidRPr="00F2510C" w:rsidRDefault="0077673D" w:rsidP="0077673D">
      <w:pPr>
        <w:pStyle w:val="10"/>
        <w:numPr>
          <w:ilvl w:val="0"/>
          <w:numId w:val="4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  <w:lang w:eastAsia="ru-RU"/>
        </w:rPr>
      </w:pPr>
      <w:r w:rsidRPr="00F2510C">
        <w:rPr>
          <w:rFonts w:ascii="Times New Roman" w:hAnsi="Times New Roman" w:cs="Times New Roman"/>
          <w:color w:val="auto"/>
          <w:lang w:eastAsia="ru-RU"/>
        </w:rPr>
        <w:t>формирование умения оценивать последствия своей деятельности по отношению к здоровью других людей и собственному организму;</w:t>
      </w:r>
    </w:p>
    <w:p w:rsidR="0077673D" w:rsidRPr="00F2510C" w:rsidRDefault="0077673D" w:rsidP="0077673D">
      <w:pPr>
        <w:pStyle w:val="10"/>
        <w:numPr>
          <w:ilvl w:val="0"/>
          <w:numId w:val="4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  <w:lang w:eastAsia="ru-RU"/>
        </w:rPr>
      </w:pPr>
      <w:r w:rsidRPr="00F2510C">
        <w:rPr>
          <w:rFonts w:ascii="Times New Roman" w:hAnsi="Times New Roman" w:cs="Times New Roman"/>
          <w:color w:val="auto"/>
          <w:lang w:eastAsia="ru-RU"/>
        </w:rPr>
        <w:t>знания о здоровом образе жизни, его связи с укреплением здоровья профилактикой вредных привычек, о роли и месте ведения физически активного образа жизни в организации здорового образа жизни;</w:t>
      </w:r>
    </w:p>
    <w:p w:rsidR="0077673D" w:rsidRPr="00F2510C" w:rsidRDefault="0077673D" w:rsidP="0077673D">
      <w:pPr>
        <w:pStyle w:val="10"/>
        <w:numPr>
          <w:ilvl w:val="0"/>
          <w:numId w:val="4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  <w:lang w:eastAsia="ru-RU"/>
        </w:rPr>
      </w:pPr>
      <w:r w:rsidRPr="00F2510C">
        <w:rPr>
          <w:rFonts w:ascii="Times New Roman" w:hAnsi="Times New Roman" w:cs="Times New Roman"/>
          <w:color w:val="auto"/>
          <w:lang w:eastAsia="ru-RU"/>
        </w:rPr>
        <w:t>способность самостоятельно организовывать и проводить занятия профессионально-прикладной физической подготовкой, подбирать физические упражнения в зависимости от индивидуальной ориентации на будущую профессиональную деятельность;</w:t>
      </w:r>
    </w:p>
    <w:p w:rsidR="0077673D" w:rsidRPr="00F2510C" w:rsidRDefault="0077673D" w:rsidP="0077673D">
      <w:pPr>
        <w:pStyle w:val="10"/>
        <w:numPr>
          <w:ilvl w:val="0"/>
          <w:numId w:val="4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  <w:lang w:eastAsia="ru-RU"/>
        </w:rPr>
      </w:pPr>
      <w:r w:rsidRPr="00F2510C">
        <w:rPr>
          <w:rFonts w:ascii="Times New Roman" w:hAnsi="Times New Roman" w:cs="Times New Roman"/>
          <w:color w:val="auto"/>
          <w:lang w:eastAsia="ru-RU"/>
        </w:rPr>
        <w:t>способность организовывать самостоятельные занятия физической культурой по формированию телосложения и правильной осанки, подбирать комплексы физических упражнений и режимы физической нагрузки в зависимости от индивидуальных особенностей физического развития;</w:t>
      </w:r>
    </w:p>
    <w:p w:rsidR="0077673D" w:rsidRPr="00F2510C" w:rsidRDefault="0077673D" w:rsidP="0077673D">
      <w:pPr>
        <w:pStyle w:val="10"/>
        <w:numPr>
          <w:ilvl w:val="0"/>
          <w:numId w:val="4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  <w:lang w:eastAsia="ru-RU"/>
        </w:rPr>
      </w:pPr>
      <w:r w:rsidRPr="00F2510C">
        <w:rPr>
          <w:rFonts w:ascii="Times New Roman" w:hAnsi="Times New Roman" w:cs="Times New Roman"/>
          <w:color w:val="auto"/>
          <w:lang w:eastAsia="ru-RU"/>
        </w:rPr>
        <w:t>способность вести наблюдения за динамикой показателей физического развития и осанки, объективно оценивать их, соотнося с общепринятыми нормами и представлениями;</w:t>
      </w:r>
    </w:p>
    <w:p w:rsidR="0077673D" w:rsidRPr="0077673D" w:rsidRDefault="0077673D" w:rsidP="0077673D">
      <w:pPr>
        <w:pStyle w:val="10"/>
        <w:numPr>
          <w:ilvl w:val="0"/>
          <w:numId w:val="4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  <w:lang w:eastAsia="ru-RU"/>
        </w:rPr>
      </w:pPr>
      <w:r w:rsidRPr="00F2510C">
        <w:rPr>
          <w:rFonts w:ascii="Times New Roman" w:hAnsi="Times New Roman" w:cs="Times New Roman"/>
          <w:color w:val="auto"/>
          <w:lang w:eastAsia="ru-RU"/>
        </w:rPr>
        <w:t>солнечно-земные связи как отражение общих связей в природе.</w:t>
      </w:r>
    </w:p>
    <w:p w:rsidR="0077673D" w:rsidRPr="00F2510C" w:rsidRDefault="0077673D" w:rsidP="0077673D">
      <w:pPr>
        <w:pStyle w:val="10"/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  <w:lang w:eastAsia="ru-RU"/>
        </w:rPr>
      </w:pPr>
      <w:proofErr w:type="spellStart"/>
      <w:r w:rsidRPr="00F2510C">
        <w:rPr>
          <w:rFonts w:ascii="Times New Roman" w:hAnsi="Times New Roman" w:cs="Times New Roman"/>
          <w:color w:val="auto"/>
          <w:lang w:eastAsia="ru-RU"/>
        </w:rPr>
        <w:t>Метапредметные</w:t>
      </w:r>
      <w:proofErr w:type="spellEnd"/>
      <w:r w:rsidRPr="00F2510C">
        <w:rPr>
          <w:rFonts w:ascii="Times New Roman" w:hAnsi="Times New Roman" w:cs="Times New Roman"/>
          <w:color w:val="auto"/>
          <w:lang w:eastAsia="ru-RU"/>
        </w:rPr>
        <w:t xml:space="preserve"> результаты</w:t>
      </w:r>
    </w:p>
    <w:p w:rsidR="0077673D" w:rsidRPr="00F2510C" w:rsidRDefault="0077673D" w:rsidP="0077673D">
      <w:pPr>
        <w:pStyle w:val="10"/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  <w:lang w:eastAsia="ru-RU"/>
        </w:rPr>
      </w:pPr>
      <w:proofErr w:type="spellStart"/>
      <w:r w:rsidRPr="00F2510C">
        <w:rPr>
          <w:rFonts w:ascii="Times New Roman" w:hAnsi="Times New Roman" w:cs="Times New Roman"/>
          <w:color w:val="auto"/>
          <w:lang w:eastAsia="ru-RU"/>
        </w:rPr>
        <w:lastRenderedPageBreak/>
        <w:t>Метапредметные</w:t>
      </w:r>
      <w:proofErr w:type="spellEnd"/>
      <w:r w:rsidRPr="00F2510C">
        <w:rPr>
          <w:rFonts w:ascii="Times New Roman" w:hAnsi="Times New Roman" w:cs="Times New Roman"/>
          <w:color w:val="auto"/>
          <w:lang w:eastAsia="ru-RU"/>
        </w:rPr>
        <w:t xml:space="preserve"> результаты характеризуют уровень </w:t>
      </w:r>
      <w:proofErr w:type="spellStart"/>
      <w:r w:rsidRPr="00F2510C">
        <w:rPr>
          <w:rFonts w:ascii="Times New Roman" w:hAnsi="Times New Roman" w:cs="Times New Roman"/>
          <w:color w:val="auto"/>
          <w:lang w:eastAsia="ru-RU"/>
        </w:rPr>
        <w:t>сформированности</w:t>
      </w:r>
      <w:proofErr w:type="spellEnd"/>
      <w:r w:rsidRPr="00F2510C">
        <w:rPr>
          <w:rFonts w:ascii="Times New Roman" w:hAnsi="Times New Roman" w:cs="Times New Roman"/>
          <w:color w:val="auto"/>
          <w:lang w:eastAsia="ru-RU"/>
        </w:rPr>
        <w:t xml:space="preserve"> качественных универсальных способностей учащихся, проявляющихся в активном применении знаний и умений в познавательной предметно-практической деятельности. Приобретенные на базе освоения содержания курса «Здорово быть здоровым», в единстве с освоением программного материала других образовательных дисциплин, универсальные способности потребуются как в рамках образовательного процесса, так и в реальной повседневной жизни учащихся.</w:t>
      </w:r>
    </w:p>
    <w:p w:rsidR="0077673D" w:rsidRPr="00F2510C" w:rsidRDefault="0077673D" w:rsidP="0077673D">
      <w:pPr>
        <w:pStyle w:val="10"/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  <w:lang w:eastAsia="ru-RU"/>
        </w:rPr>
      </w:pPr>
      <w:proofErr w:type="spellStart"/>
      <w:r w:rsidRPr="00F2510C">
        <w:rPr>
          <w:rFonts w:ascii="Times New Roman" w:hAnsi="Times New Roman" w:cs="Times New Roman"/>
          <w:color w:val="auto"/>
          <w:lang w:eastAsia="ru-RU"/>
        </w:rPr>
        <w:t>Метапредметные</w:t>
      </w:r>
      <w:proofErr w:type="spellEnd"/>
      <w:r w:rsidRPr="00F2510C">
        <w:rPr>
          <w:rFonts w:ascii="Times New Roman" w:hAnsi="Times New Roman" w:cs="Times New Roman"/>
          <w:color w:val="auto"/>
          <w:lang w:eastAsia="ru-RU"/>
        </w:rPr>
        <w:t xml:space="preserve"> результаты должны отражать:</w:t>
      </w:r>
    </w:p>
    <w:p w:rsidR="0077673D" w:rsidRPr="00F2510C" w:rsidRDefault="0077673D" w:rsidP="0077673D">
      <w:pPr>
        <w:pStyle w:val="10"/>
        <w:numPr>
          <w:ilvl w:val="0"/>
          <w:numId w:val="5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  <w:lang w:eastAsia="ru-RU"/>
        </w:rPr>
      </w:pPr>
      <w:r w:rsidRPr="00F2510C">
        <w:rPr>
          <w:rFonts w:ascii="Times New Roman" w:hAnsi="Times New Roman" w:cs="Times New Roman"/>
          <w:color w:val="auto"/>
          <w:lang w:eastAsia="ru-RU"/>
        </w:rPr>
        <w:t>бережное отношение к собственному здоровью и здоровью окружающих, проявление доброжелательности и отзывчивости к людям, имеющим ограниченные возможности и нарушения в состоянии здоровья;</w:t>
      </w:r>
    </w:p>
    <w:p w:rsidR="0077673D" w:rsidRPr="00F2510C" w:rsidRDefault="0077673D" w:rsidP="0077673D">
      <w:pPr>
        <w:pStyle w:val="10"/>
        <w:numPr>
          <w:ilvl w:val="0"/>
          <w:numId w:val="5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  <w:lang w:eastAsia="ru-RU"/>
        </w:rPr>
      </w:pPr>
      <w:r w:rsidRPr="00F2510C">
        <w:rPr>
          <w:rFonts w:ascii="Times New Roman" w:hAnsi="Times New Roman" w:cs="Times New Roman"/>
          <w:color w:val="auto"/>
          <w:lang w:eastAsia="ru-RU"/>
        </w:rPr>
        <w:t>умение самостоятельно определять цели деятельности и составлять план деятельности;</w:t>
      </w:r>
    </w:p>
    <w:p w:rsidR="0077673D" w:rsidRPr="00F2510C" w:rsidRDefault="0077673D" w:rsidP="0077673D">
      <w:pPr>
        <w:pStyle w:val="10"/>
        <w:numPr>
          <w:ilvl w:val="0"/>
          <w:numId w:val="5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  <w:lang w:eastAsia="ru-RU"/>
        </w:rPr>
      </w:pPr>
      <w:r w:rsidRPr="00F2510C">
        <w:rPr>
          <w:rFonts w:ascii="Times New Roman" w:hAnsi="Times New Roman" w:cs="Times New Roman"/>
          <w:color w:val="auto"/>
          <w:lang w:eastAsia="ru-RU"/>
        </w:rPr>
        <w:t>понимание   физической   культуры   как   явления   культуры,</w:t>
      </w:r>
    </w:p>
    <w:p w:rsidR="0077673D" w:rsidRPr="00F2510C" w:rsidRDefault="0077673D" w:rsidP="0077673D">
      <w:pPr>
        <w:pStyle w:val="10"/>
        <w:numPr>
          <w:ilvl w:val="0"/>
          <w:numId w:val="5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  <w:lang w:eastAsia="ru-RU"/>
        </w:rPr>
      </w:pPr>
      <w:r w:rsidRPr="00F2510C">
        <w:rPr>
          <w:rFonts w:ascii="Times New Roman" w:hAnsi="Times New Roman" w:cs="Times New Roman"/>
          <w:color w:val="auto"/>
          <w:lang w:eastAsia="ru-RU"/>
        </w:rPr>
        <w:t>способствующего развитию целостной личности человека, сознания и мышления, физических, психических и нравственных качеств;</w:t>
      </w:r>
    </w:p>
    <w:p w:rsidR="0077673D" w:rsidRPr="00F2510C" w:rsidRDefault="0077673D" w:rsidP="0077673D">
      <w:pPr>
        <w:pStyle w:val="10"/>
        <w:numPr>
          <w:ilvl w:val="0"/>
          <w:numId w:val="5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  <w:lang w:eastAsia="ru-RU"/>
        </w:rPr>
      </w:pPr>
      <w:proofErr w:type="gramStart"/>
      <w:r w:rsidRPr="00F2510C">
        <w:rPr>
          <w:rFonts w:ascii="Times New Roman" w:hAnsi="Times New Roman" w:cs="Times New Roman"/>
          <w:color w:val="auto"/>
          <w:lang w:eastAsia="ru-RU"/>
        </w:rPr>
        <w:t>понимание  здоровья</w:t>
      </w:r>
      <w:proofErr w:type="gramEnd"/>
      <w:r w:rsidRPr="00F2510C">
        <w:rPr>
          <w:rFonts w:ascii="Times New Roman" w:hAnsi="Times New Roman" w:cs="Times New Roman"/>
          <w:color w:val="auto"/>
          <w:lang w:eastAsia="ru-RU"/>
        </w:rPr>
        <w:t xml:space="preserve">  как  важнейшего  условия  саморазвития  и самореализации человека, расширяющего свободу выбора профессиональной деятельности и обеспечивающего долгую сохранность творческой активности;</w:t>
      </w:r>
    </w:p>
    <w:p w:rsidR="0077673D" w:rsidRPr="00F2510C" w:rsidRDefault="0077673D" w:rsidP="0077673D">
      <w:pPr>
        <w:pStyle w:val="10"/>
        <w:numPr>
          <w:ilvl w:val="0"/>
          <w:numId w:val="5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  <w:lang w:eastAsia="ru-RU"/>
        </w:rPr>
      </w:pPr>
      <w:r w:rsidRPr="00F2510C">
        <w:rPr>
          <w:rFonts w:ascii="Times New Roman" w:hAnsi="Times New Roman" w:cs="Times New Roman"/>
          <w:color w:val="auto"/>
          <w:lang w:eastAsia="ru-RU"/>
        </w:rPr>
        <w:t xml:space="preserve">понимание физической активности как средства организации здорового образа жизни, профилактики вредных привычек и </w:t>
      </w:r>
      <w:proofErr w:type="spellStart"/>
      <w:r w:rsidRPr="00F2510C">
        <w:rPr>
          <w:rFonts w:ascii="Times New Roman" w:hAnsi="Times New Roman" w:cs="Times New Roman"/>
          <w:color w:val="auto"/>
          <w:lang w:eastAsia="ru-RU"/>
        </w:rPr>
        <w:t>девиантного</w:t>
      </w:r>
      <w:proofErr w:type="spellEnd"/>
      <w:r w:rsidRPr="00F2510C">
        <w:rPr>
          <w:rFonts w:ascii="Times New Roman" w:hAnsi="Times New Roman" w:cs="Times New Roman"/>
          <w:color w:val="auto"/>
          <w:lang w:eastAsia="ru-RU"/>
        </w:rPr>
        <w:t xml:space="preserve"> (отклоняющегося) поведения;</w:t>
      </w:r>
    </w:p>
    <w:p w:rsidR="0077673D" w:rsidRPr="00F2510C" w:rsidRDefault="0077673D" w:rsidP="0077673D">
      <w:pPr>
        <w:pStyle w:val="10"/>
        <w:numPr>
          <w:ilvl w:val="0"/>
          <w:numId w:val="5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  <w:lang w:eastAsia="ru-RU"/>
        </w:rPr>
      </w:pPr>
      <w:r w:rsidRPr="00F2510C">
        <w:rPr>
          <w:rFonts w:ascii="Times New Roman" w:hAnsi="Times New Roman" w:cs="Times New Roman"/>
          <w:color w:val="auto"/>
          <w:lang w:eastAsia="ru-RU"/>
        </w:rPr>
        <w:t>понимание культуры движений человека, постижение жизненно важных двигательных умений в соответствии с их целесообразностью и эстетической привлекательностью;</w:t>
      </w:r>
    </w:p>
    <w:p w:rsidR="0077673D" w:rsidRPr="00F2510C" w:rsidRDefault="0077673D" w:rsidP="0077673D">
      <w:pPr>
        <w:pStyle w:val="10"/>
        <w:numPr>
          <w:ilvl w:val="0"/>
          <w:numId w:val="5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  <w:lang w:eastAsia="ru-RU"/>
        </w:rPr>
      </w:pPr>
      <w:r w:rsidRPr="00F2510C">
        <w:rPr>
          <w:rFonts w:ascii="Times New Roman" w:hAnsi="Times New Roman" w:cs="Times New Roman"/>
          <w:color w:val="auto"/>
          <w:lang w:eastAsia="ru-RU"/>
        </w:rPr>
        <w:t>поддержание оптимального уровня работоспособности в процессе учебной деятельности, активное использование занятий физической культурой для профилактики психического и физического утомления;</w:t>
      </w:r>
    </w:p>
    <w:p w:rsidR="0077673D" w:rsidRPr="00F2510C" w:rsidRDefault="0077673D" w:rsidP="0077673D">
      <w:pPr>
        <w:pStyle w:val="10"/>
        <w:numPr>
          <w:ilvl w:val="0"/>
          <w:numId w:val="5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  <w:lang w:eastAsia="ru-RU"/>
        </w:rPr>
      </w:pPr>
      <w:r w:rsidRPr="00F2510C">
        <w:rPr>
          <w:rFonts w:ascii="Times New Roman" w:hAnsi="Times New Roman" w:cs="Times New Roman"/>
          <w:color w:val="auto"/>
          <w:lang w:eastAsia="ru-RU"/>
        </w:rPr>
        <w:t>владение способами наблюдения за показателями индивидуального здоровья, использование этих показателей в организации</w:t>
      </w:r>
    </w:p>
    <w:p w:rsidR="0077673D" w:rsidRPr="00F2510C" w:rsidRDefault="0077673D" w:rsidP="0077673D">
      <w:pPr>
        <w:pStyle w:val="10"/>
        <w:numPr>
          <w:ilvl w:val="0"/>
          <w:numId w:val="5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  <w:lang w:eastAsia="ru-RU"/>
        </w:rPr>
      </w:pPr>
      <w:r w:rsidRPr="00F2510C">
        <w:rPr>
          <w:rFonts w:ascii="Times New Roman" w:hAnsi="Times New Roman" w:cs="Times New Roman"/>
          <w:color w:val="auto"/>
          <w:lang w:eastAsia="ru-RU"/>
        </w:rPr>
        <w:t>проведении самостоятельных форм занятий физической культурой;</w:t>
      </w:r>
    </w:p>
    <w:p w:rsidR="0077673D" w:rsidRPr="00F2510C" w:rsidRDefault="0077673D" w:rsidP="0077673D">
      <w:pPr>
        <w:pStyle w:val="10"/>
        <w:numPr>
          <w:ilvl w:val="0"/>
          <w:numId w:val="5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  <w:lang w:eastAsia="ru-RU"/>
        </w:rPr>
      </w:pPr>
      <w:r w:rsidRPr="00F2510C">
        <w:rPr>
          <w:rFonts w:ascii="Times New Roman" w:hAnsi="Times New Roman" w:cs="Times New Roman"/>
          <w:color w:val="auto"/>
          <w:lang w:eastAsia="ru-RU"/>
        </w:rPr>
        <w:t>умение работать с учебной информацией (анализ, установление причинно-следственных связей);</w:t>
      </w:r>
    </w:p>
    <w:p w:rsidR="0077673D" w:rsidRPr="00F2510C" w:rsidRDefault="0077673D" w:rsidP="0077673D">
      <w:pPr>
        <w:pStyle w:val="10"/>
        <w:numPr>
          <w:ilvl w:val="0"/>
          <w:numId w:val="5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  <w:lang w:eastAsia="ru-RU"/>
        </w:rPr>
      </w:pPr>
      <w:r w:rsidRPr="00F2510C">
        <w:rPr>
          <w:rFonts w:ascii="Times New Roman" w:hAnsi="Times New Roman" w:cs="Times New Roman"/>
          <w:color w:val="auto"/>
          <w:lang w:eastAsia="ru-RU"/>
        </w:rPr>
        <w:t>умение продуктивно общаться и взаимодействовать в процессе совместной деятельности;</w:t>
      </w:r>
    </w:p>
    <w:p w:rsidR="0077673D" w:rsidRPr="00F2510C" w:rsidRDefault="0077673D" w:rsidP="0077673D">
      <w:pPr>
        <w:pStyle w:val="10"/>
        <w:numPr>
          <w:ilvl w:val="0"/>
          <w:numId w:val="5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  <w:lang w:eastAsia="ru-RU"/>
        </w:rPr>
      </w:pPr>
      <w:r w:rsidRPr="00F2510C">
        <w:rPr>
          <w:rFonts w:ascii="Times New Roman" w:hAnsi="Times New Roman" w:cs="Times New Roman"/>
          <w:color w:val="auto"/>
          <w:lang w:eastAsia="ru-RU"/>
        </w:rPr>
        <w:t>умение применять естественнонаучные знания для объяснения окружающих явлений, сохранения здоровья, обеспечения безопасности жизнедеятельности;</w:t>
      </w:r>
    </w:p>
    <w:p w:rsidR="0077673D" w:rsidRPr="00F2510C" w:rsidRDefault="0077673D" w:rsidP="0077673D">
      <w:pPr>
        <w:pStyle w:val="10"/>
        <w:numPr>
          <w:ilvl w:val="0"/>
          <w:numId w:val="5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  <w:lang w:eastAsia="ru-RU"/>
        </w:rPr>
      </w:pPr>
      <w:r w:rsidRPr="00F2510C">
        <w:rPr>
          <w:rFonts w:ascii="Times New Roman" w:hAnsi="Times New Roman" w:cs="Times New Roman"/>
          <w:color w:val="auto"/>
          <w:lang w:eastAsia="ru-RU"/>
        </w:rPr>
        <w:t xml:space="preserve">умение с достаточной четкостью выражать свои мысли; проводить опросы; проводить самооценку и </w:t>
      </w:r>
      <w:proofErr w:type="spellStart"/>
      <w:r w:rsidRPr="00F2510C">
        <w:rPr>
          <w:rFonts w:ascii="Times New Roman" w:hAnsi="Times New Roman" w:cs="Times New Roman"/>
          <w:color w:val="auto"/>
          <w:lang w:eastAsia="ru-RU"/>
        </w:rPr>
        <w:t>взаимооценку</w:t>
      </w:r>
      <w:proofErr w:type="spellEnd"/>
      <w:r w:rsidRPr="00F2510C">
        <w:rPr>
          <w:rFonts w:ascii="Times New Roman" w:hAnsi="Times New Roman" w:cs="Times New Roman"/>
          <w:color w:val="auto"/>
          <w:lang w:eastAsia="ru-RU"/>
        </w:rPr>
        <w:t>; осуществлять презентацию результатов и публичные выступления.</w:t>
      </w:r>
    </w:p>
    <w:p w:rsidR="0077673D" w:rsidRDefault="0077673D" w:rsidP="00EA5B5D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1035C" w:rsidRPr="0077673D" w:rsidRDefault="0091035C" w:rsidP="00EA5B5D">
      <w:pPr>
        <w:spacing w:line="276" w:lineRule="auto"/>
        <w:ind w:firstLine="709"/>
        <w:jc w:val="center"/>
      </w:pPr>
      <w:r w:rsidRPr="0077673D">
        <w:t>Содержание тем курса внеурочной деятельности</w:t>
      </w:r>
    </w:p>
    <w:p w:rsidR="0091035C" w:rsidRPr="00F2510C" w:rsidRDefault="0091035C" w:rsidP="00EA5B5D">
      <w:pPr>
        <w:shd w:val="clear" w:color="auto" w:fill="FFFFFF"/>
        <w:spacing w:line="276" w:lineRule="auto"/>
        <w:ind w:firstLine="709"/>
        <w:jc w:val="both"/>
        <w:rPr>
          <w:shd w:val="clear" w:color="auto" w:fill="FFFFFF"/>
          <w:lang w:val="x-none" w:eastAsia="ar-SA"/>
        </w:rPr>
      </w:pPr>
      <w:r w:rsidRPr="00F2510C">
        <w:rPr>
          <w:shd w:val="clear" w:color="auto" w:fill="FFFFFF"/>
          <w:lang w:val="x-none" w:eastAsia="ar-SA"/>
        </w:rPr>
        <w:t xml:space="preserve">Тема 1. Как сохранить здоровье? </w:t>
      </w:r>
    </w:p>
    <w:p w:rsidR="0091035C" w:rsidRPr="00F2510C" w:rsidRDefault="0091035C" w:rsidP="00EA5B5D">
      <w:pPr>
        <w:shd w:val="clear" w:color="auto" w:fill="FFFFFF"/>
        <w:spacing w:line="276" w:lineRule="auto"/>
        <w:ind w:firstLine="709"/>
        <w:jc w:val="both"/>
        <w:rPr>
          <w:shd w:val="clear" w:color="auto" w:fill="FFFFFF"/>
          <w:lang w:val="x-none" w:eastAsia="ar-SA"/>
        </w:rPr>
      </w:pPr>
      <w:r w:rsidRPr="00F2510C">
        <w:rPr>
          <w:shd w:val="clear" w:color="auto" w:fill="FFFFFF"/>
          <w:lang w:val="x-none" w:eastAsia="ar-SA"/>
        </w:rPr>
        <w:t xml:space="preserve">Мои помощники. Здоровый образ жизни. Что такое режим дня? Во сне и наяву. Правила безопасности в быту. </w:t>
      </w:r>
      <w:proofErr w:type="spellStart"/>
      <w:r w:rsidRPr="00F2510C">
        <w:rPr>
          <w:shd w:val="clear" w:color="auto" w:fill="FFFFFF"/>
          <w:lang w:val="x-none" w:eastAsia="ar-SA"/>
        </w:rPr>
        <w:t>Кибербезопасность</w:t>
      </w:r>
      <w:proofErr w:type="spellEnd"/>
      <w:r w:rsidRPr="00F2510C">
        <w:rPr>
          <w:shd w:val="clear" w:color="auto" w:fill="FFFFFF"/>
          <w:lang w:val="x-none" w:eastAsia="ar-SA"/>
        </w:rPr>
        <w:t>.</w:t>
      </w:r>
    </w:p>
    <w:p w:rsidR="0091035C" w:rsidRPr="00F2510C" w:rsidRDefault="0091035C" w:rsidP="00EA5B5D">
      <w:pPr>
        <w:shd w:val="clear" w:color="auto" w:fill="FFFFFF"/>
        <w:spacing w:line="276" w:lineRule="auto"/>
        <w:ind w:firstLine="709"/>
        <w:jc w:val="both"/>
        <w:rPr>
          <w:shd w:val="clear" w:color="auto" w:fill="FFFFFF"/>
          <w:lang w:val="x-none" w:eastAsia="ar-SA"/>
        </w:rPr>
      </w:pPr>
      <w:r w:rsidRPr="00F2510C">
        <w:rPr>
          <w:shd w:val="clear" w:color="auto" w:fill="FFFFFF"/>
          <w:lang w:val="x-none" w:eastAsia="ar-SA"/>
        </w:rPr>
        <w:t xml:space="preserve">Виды деятельности: беседа, игровые занятия, арт-технологии. </w:t>
      </w:r>
    </w:p>
    <w:p w:rsidR="0091035C" w:rsidRPr="00F2510C" w:rsidRDefault="0091035C" w:rsidP="00EA5B5D">
      <w:pPr>
        <w:shd w:val="clear" w:color="auto" w:fill="FFFFFF"/>
        <w:spacing w:line="276" w:lineRule="auto"/>
        <w:ind w:firstLine="709"/>
        <w:jc w:val="both"/>
        <w:rPr>
          <w:shd w:val="clear" w:color="auto" w:fill="FFFFFF"/>
          <w:lang w:val="x-none" w:eastAsia="ar-SA"/>
        </w:rPr>
      </w:pPr>
      <w:r w:rsidRPr="00F2510C">
        <w:rPr>
          <w:shd w:val="clear" w:color="auto" w:fill="FFFFFF"/>
          <w:lang w:val="x-none" w:eastAsia="ar-SA"/>
        </w:rPr>
        <w:t xml:space="preserve">Тема 2. Движение — это жизнь </w:t>
      </w:r>
    </w:p>
    <w:p w:rsidR="0091035C" w:rsidRPr="00F2510C" w:rsidRDefault="0091035C" w:rsidP="00EA5B5D">
      <w:pPr>
        <w:shd w:val="clear" w:color="auto" w:fill="FFFFFF"/>
        <w:spacing w:line="276" w:lineRule="auto"/>
        <w:ind w:firstLine="709"/>
        <w:jc w:val="both"/>
        <w:rPr>
          <w:shd w:val="clear" w:color="auto" w:fill="FFFFFF"/>
          <w:lang w:val="x-none" w:eastAsia="ar-SA"/>
        </w:rPr>
      </w:pPr>
      <w:r w:rsidRPr="00F2510C">
        <w:rPr>
          <w:shd w:val="clear" w:color="auto" w:fill="FFFFFF"/>
          <w:lang w:val="x-none" w:eastAsia="ar-SA"/>
        </w:rPr>
        <w:t>Комплекс упражнений утренней гимнастики. Твоя осанка. Спортивные секции. Мама, папа, я — спортивная семья. Физкультминутка. Опора и движение. Что такое правильное дыхание? Что такое закаливание? Физкультура в школе. ГТО.</w:t>
      </w:r>
    </w:p>
    <w:p w:rsidR="0091035C" w:rsidRPr="00F2510C" w:rsidRDefault="0091035C" w:rsidP="00EA5B5D">
      <w:pPr>
        <w:shd w:val="clear" w:color="auto" w:fill="FFFFFF"/>
        <w:spacing w:line="276" w:lineRule="auto"/>
        <w:ind w:firstLine="709"/>
        <w:jc w:val="both"/>
        <w:rPr>
          <w:shd w:val="clear" w:color="auto" w:fill="FFFFFF"/>
          <w:lang w:val="x-none" w:eastAsia="ar-SA"/>
        </w:rPr>
      </w:pPr>
    </w:p>
    <w:p w:rsidR="0091035C" w:rsidRPr="00F2510C" w:rsidRDefault="0091035C" w:rsidP="00EA5B5D">
      <w:pPr>
        <w:shd w:val="clear" w:color="auto" w:fill="FFFFFF"/>
        <w:spacing w:line="276" w:lineRule="auto"/>
        <w:ind w:firstLine="709"/>
        <w:jc w:val="both"/>
        <w:rPr>
          <w:shd w:val="clear" w:color="auto" w:fill="FFFFFF"/>
          <w:lang w:val="x-none" w:eastAsia="ar-SA"/>
        </w:rPr>
      </w:pPr>
      <w:r w:rsidRPr="00F2510C">
        <w:rPr>
          <w:shd w:val="clear" w:color="auto" w:fill="FFFFFF"/>
          <w:lang w:val="x-none" w:eastAsia="ar-SA"/>
        </w:rPr>
        <w:t>Виды деятельности: интерактивные игры, практические занятия, решение ситуативных задач, замеры собственной физической подготовленности, оценка результатов подготовки.</w:t>
      </w:r>
    </w:p>
    <w:p w:rsidR="0091035C" w:rsidRPr="00F2510C" w:rsidRDefault="0091035C" w:rsidP="00EA5B5D">
      <w:pPr>
        <w:shd w:val="clear" w:color="auto" w:fill="FFFFFF"/>
        <w:spacing w:line="276" w:lineRule="auto"/>
        <w:ind w:firstLine="709"/>
        <w:jc w:val="both"/>
        <w:rPr>
          <w:shd w:val="clear" w:color="auto" w:fill="FFFFFF"/>
          <w:lang w:val="x-none" w:eastAsia="ar-SA"/>
        </w:rPr>
      </w:pPr>
      <w:r w:rsidRPr="00F2510C">
        <w:rPr>
          <w:shd w:val="clear" w:color="auto" w:fill="FFFFFF"/>
          <w:lang w:val="x-none" w:eastAsia="ar-SA"/>
        </w:rPr>
        <w:t>Тема 3. Полезная и здоровая еда</w:t>
      </w:r>
    </w:p>
    <w:p w:rsidR="0091035C" w:rsidRPr="00F2510C" w:rsidRDefault="0091035C" w:rsidP="00EA5B5D">
      <w:pPr>
        <w:shd w:val="clear" w:color="auto" w:fill="FFFFFF"/>
        <w:spacing w:line="276" w:lineRule="auto"/>
        <w:ind w:firstLine="709"/>
        <w:jc w:val="both"/>
        <w:rPr>
          <w:shd w:val="clear" w:color="auto" w:fill="FFFFFF"/>
          <w:lang w:val="x-none" w:eastAsia="ar-SA"/>
        </w:rPr>
      </w:pPr>
      <w:r w:rsidRPr="00F2510C">
        <w:rPr>
          <w:shd w:val="clear" w:color="auto" w:fill="FFFFFF"/>
          <w:lang w:val="x-none" w:eastAsia="ar-SA"/>
        </w:rPr>
        <w:t>Как еда путешествует по нашему организму. «Стройматериалы» для организма. Пирамида здорового питания. Режим питания. Готовим вместе с родителями.</w:t>
      </w:r>
    </w:p>
    <w:p w:rsidR="0091035C" w:rsidRPr="00F2510C" w:rsidRDefault="0091035C" w:rsidP="00EA5B5D">
      <w:pPr>
        <w:shd w:val="clear" w:color="auto" w:fill="FFFFFF"/>
        <w:spacing w:line="276" w:lineRule="auto"/>
        <w:ind w:firstLine="709"/>
        <w:jc w:val="both"/>
        <w:rPr>
          <w:shd w:val="clear" w:color="auto" w:fill="FFFFFF"/>
          <w:lang w:val="x-none" w:eastAsia="ar-SA"/>
        </w:rPr>
      </w:pPr>
      <w:r w:rsidRPr="00F2510C">
        <w:rPr>
          <w:shd w:val="clear" w:color="auto" w:fill="FFFFFF"/>
          <w:lang w:val="x-none" w:eastAsia="ar-SA"/>
        </w:rPr>
        <w:t>Виды деятельности: практические занятия, лабораторно-исследовательские мероприятия, решение ситуативных задач, оценка результатов подготовки.</w:t>
      </w:r>
    </w:p>
    <w:p w:rsidR="0091035C" w:rsidRPr="00F2510C" w:rsidRDefault="0091035C" w:rsidP="00EA5B5D">
      <w:pPr>
        <w:shd w:val="clear" w:color="auto" w:fill="FFFFFF"/>
        <w:spacing w:line="276" w:lineRule="auto"/>
        <w:ind w:firstLine="709"/>
        <w:jc w:val="both"/>
        <w:rPr>
          <w:shd w:val="clear" w:color="auto" w:fill="FFFFFF"/>
          <w:lang w:val="x-none" w:eastAsia="ar-SA"/>
        </w:rPr>
      </w:pPr>
      <w:r w:rsidRPr="00F2510C">
        <w:rPr>
          <w:shd w:val="clear" w:color="auto" w:fill="FFFFFF"/>
          <w:lang w:val="x-none" w:eastAsia="ar-SA"/>
        </w:rPr>
        <w:t xml:space="preserve">Тема 4. Ты и другие люди </w:t>
      </w:r>
    </w:p>
    <w:p w:rsidR="0091035C" w:rsidRPr="00F2510C" w:rsidRDefault="0091035C" w:rsidP="00EA5B5D">
      <w:pPr>
        <w:shd w:val="clear" w:color="auto" w:fill="FFFFFF"/>
        <w:spacing w:line="276" w:lineRule="auto"/>
        <w:ind w:firstLine="709"/>
        <w:jc w:val="both"/>
        <w:rPr>
          <w:shd w:val="clear" w:color="auto" w:fill="FFFFFF"/>
          <w:lang w:val="x-none" w:eastAsia="ar-SA"/>
        </w:rPr>
      </w:pPr>
      <w:r w:rsidRPr="00F2510C">
        <w:rPr>
          <w:shd w:val="clear" w:color="auto" w:fill="FFFFFF"/>
          <w:lang w:val="x-none" w:eastAsia="ar-SA"/>
        </w:rPr>
        <w:t>Мы теперь не просто дети, мы теперь ученики. Ещё раз про здоровый образ жизни. Ты помогаешь взрослым. Правила для всех. Наши друзья и не только. Человек и общество.</w:t>
      </w:r>
    </w:p>
    <w:p w:rsidR="0091035C" w:rsidRPr="00F2510C" w:rsidRDefault="0091035C" w:rsidP="00EA5B5D">
      <w:pPr>
        <w:shd w:val="clear" w:color="auto" w:fill="FFFFFF"/>
        <w:spacing w:line="276" w:lineRule="auto"/>
        <w:ind w:firstLine="709"/>
        <w:jc w:val="both"/>
        <w:rPr>
          <w:shd w:val="clear" w:color="auto" w:fill="FFFFFF"/>
          <w:lang w:val="x-none" w:eastAsia="ar-SA"/>
        </w:rPr>
      </w:pPr>
      <w:r w:rsidRPr="00F2510C">
        <w:rPr>
          <w:shd w:val="clear" w:color="auto" w:fill="FFFFFF"/>
          <w:lang w:val="x-none" w:eastAsia="ar-SA"/>
        </w:rPr>
        <w:t>Виды деятельности: практические занятия, дискуссионные мероприятия, занятия коммуникативного характера, решение ситуативных задач, оценка результатов подготовки.</w:t>
      </w:r>
    </w:p>
    <w:p w:rsidR="0091035C" w:rsidRPr="00F2510C" w:rsidRDefault="0091035C" w:rsidP="00EA5B5D">
      <w:pPr>
        <w:shd w:val="clear" w:color="auto" w:fill="FFFFFF"/>
        <w:spacing w:line="276" w:lineRule="auto"/>
        <w:ind w:firstLine="709"/>
        <w:jc w:val="both"/>
        <w:rPr>
          <w:shd w:val="clear" w:color="auto" w:fill="FFFFFF"/>
          <w:lang w:val="x-none" w:eastAsia="ar-SA"/>
        </w:rPr>
      </w:pPr>
      <w:r w:rsidRPr="00F2510C">
        <w:rPr>
          <w:shd w:val="clear" w:color="auto" w:fill="FFFFFF"/>
          <w:lang w:val="x-none" w:eastAsia="ar-SA"/>
        </w:rPr>
        <w:t xml:space="preserve">Тема 5. Не только школа </w:t>
      </w:r>
    </w:p>
    <w:p w:rsidR="0091035C" w:rsidRPr="00F2510C" w:rsidRDefault="0091035C" w:rsidP="00EA5B5D">
      <w:pPr>
        <w:shd w:val="clear" w:color="auto" w:fill="FFFFFF"/>
        <w:spacing w:line="276" w:lineRule="auto"/>
        <w:ind w:firstLine="709"/>
        <w:jc w:val="both"/>
        <w:rPr>
          <w:shd w:val="clear" w:color="auto" w:fill="FFFFFF"/>
          <w:lang w:val="x-none" w:eastAsia="ar-SA"/>
        </w:rPr>
      </w:pPr>
      <w:r w:rsidRPr="00F2510C">
        <w:rPr>
          <w:shd w:val="clear" w:color="auto" w:fill="FFFFFF"/>
          <w:lang w:val="x-none" w:eastAsia="ar-SA"/>
        </w:rPr>
        <w:t>Школы бывают разные. Сила ума.</w:t>
      </w:r>
    </w:p>
    <w:p w:rsidR="0091035C" w:rsidRPr="00F2510C" w:rsidRDefault="0091035C" w:rsidP="00EA5B5D">
      <w:pPr>
        <w:shd w:val="clear" w:color="auto" w:fill="FFFFFF"/>
        <w:spacing w:line="276" w:lineRule="auto"/>
        <w:ind w:firstLine="709"/>
        <w:jc w:val="both"/>
        <w:rPr>
          <w:shd w:val="clear" w:color="auto" w:fill="FFFFFF"/>
          <w:lang w:val="x-none" w:eastAsia="ar-SA"/>
        </w:rPr>
      </w:pPr>
      <w:r w:rsidRPr="00F2510C">
        <w:rPr>
          <w:shd w:val="clear" w:color="auto" w:fill="FFFFFF"/>
          <w:lang w:val="x-none" w:eastAsia="ar-SA"/>
        </w:rPr>
        <w:t>Виды деятельности: практические занятия, исследовательские мероприятия, решение ситуативных задач, оценка результатов подготовки.</w:t>
      </w:r>
    </w:p>
    <w:p w:rsidR="0091035C" w:rsidRPr="00F2510C" w:rsidRDefault="0091035C" w:rsidP="00EA5B5D">
      <w:pPr>
        <w:shd w:val="clear" w:color="auto" w:fill="FFFFFF"/>
        <w:spacing w:line="276" w:lineRule="auto"/>
        <w:ind w:firstLine="709"/>
        <w:jc w:val="both"/>
        <w:rPr>
          <w:shd w:val="clear" w:color="auto" w:fill="FFFFFF"/>
          <w:lang w:val="x-none" w:eastAsia="ar-SA"/>
        </w:rPr>
      </w:pPr>
    </w:p>
    <w:p w:rsidR="005749D8" w:rsidRPr="00F2510C" w:rsidRDefault="005749D8" w:rsidP="00EA5B5D">
      <w:pPr>
        <w:pStyle w:val="10"/>
        <w:spacing w:line="276" w:lineRule="auto"/>
        <w:ind w:left="0"/>
        <w:jc w:val="both"/>
        <w:rPr>
          <w:rFonts w:ascii="Times New Roman" w:hAnsi="Times New Roman" w:cs="Times New Roman"/>
          <w:color w:val="auto"/>
        </w:rPr>
      </w:pPr>
    </w:p>
    <w:p w:rsidR="005749D8" w:rsidRPr="00F2510C" w:rsidRDefault="005749D8" w:rsidP="00EA5B5D">
      <w:pPr>
        <w:pStyle w:val="10"/>
        <w:spacing w:line="276" w:lineRule="auto"/>
        <w:ind w:left="0"/>
        <w:jc w:val="both"/>
        <w:rPr>
          <w:rFonts w:ascii="Times New Roman" w:hAnsi="Times New Roman" w:cs="Times New Roman"/>
          <w:color w:val="auto"/>
        </w:rPr>
      </w:pPr>
    </w:p>
    <w:p w:rsidR="005749D8" w:rsidRPr="00F2510C" w:rsidRDefault="005749D8" w:rsidP="00EA5B5D">
      <w:pPr>
        <w:pStyle w:val="10"/>
        <w:spacing w:line="276" w:lineRule="auto"/>
        <w:ind w:left="0"/>
        <w:jc w:val="both"/>
        <w:rPr>
          <w:rFonts w:ascii="Times New Roman" w:hAnsi="Times New Roman" w:cs="Times New Roman"/>
          <w:color w:val="auto"/>
        </w:rPr>
      </w:pPr>
    </w:p>
    <w:p w:rsidR="005749D8" w:rsidRPr="00F2510C" w:rsidRDefault="005749D8" w:rsidP="00EA5B5D">
      <w:pPr>
        <w:pStyle w:val="10"/>
        <w:spacing w:line="276" w:lineRule="auto"/>
        <w:ind w:left="0"/>
        <w:jc w:val="both"/>
        <w:rPr>
          <w:rFonts w:ascii="Times New Roman" w:hAnsi="Times New Roman" w:cs="Times New Roman"/>
          <w:color w:val="auto"/>
        </w:rPr>
      </w:pPr>
    </w:p>
    <w:p w:rsidR="005749D8" w:rsidRPr="00F2510C" w:rsidRDefault="005749D8" w:rsidP="00EA5B5D">
      <w:pPr>
        <w:pStyle w:val="10"/>
        <w:spacing w:line="276" w:lineRule="auto"/>
        <w:ind w:left="0"/>
        <w:jc w:val="both"/>
        <w:rPr>
          <w:rFonts w:ascii="Times New Roman" w:hAnsi="Times New Roman" w:cs="Times New Roman"/>
          <w:color w:val="auto"/>
        </w:rPr>
      </w:pPr>
    </w:p>
    <w:p w:rsidR="005749D8" w:rsidRDefault="005749D8" w:rsidP="00EA5B5D">
      <w:pPr>
        <w:pStyle w:val="10"/>
        <w:spacing w:line="276" w:lineRule="auto"/>
        <w:ind w:left="0"/>
        <w:jc w:val="both"/>
        <w:rPr>
          <w:rFonts w:ascii="Times New Roman" w:hAnsi="Times New Roman" w:cs="Times New Roman"/>
          <w:color w:val="auto"/>
        </w:rPr>
      </w:pPr>
    </w:p>
    <w:p w:rsidR="0077673D" w:rsidRDefault="0077673D" w:rsidP="00EA5B5D">
      <w:pPr>
        <w:pStyle w:val="10"/>
        <w:spacing w:line="276" w:lineRule="auto"/>
        <w:ind w:left="0"/>
        <w:jc w:val="both"/>
        <w:rPr>
          <w:rFonts w:ascii="Times New Roman" w:hAnsi="Times New Roman" w:cs="Times New Roman"/>
          <w:color w:val="auto"/>
        </w:rPr>
      </w:pPr>
    </w:p>
    <w:p w:rsidR="0077673D" w:rsidRDefault="0077673D" w:rsidP="00EA5B5D">
      <w:pPr>
        <w:pStyle w:val="10"/>
        <w:spacing w:line="276" w:lineRule="auto"/>
        <w:ind w:left="0"/>
        <w:jc w:val="both"/>
        <w:rPr>
          <w:rFonts w:ascii="Times New Roman" w:hAnsi="Times New Roman" w:cs="Times New Roman"/>
          <w:color w:val="auto"/>
        </w:rPr>
      </w:pPr>
    </w:p>
    <w:p w:rsidR="0077673D" w:rsidRDefault="0077673D" w:rsidP="00EA5B5D">
      <w:pPr>
        <w:pStyle w:val="10"/>
        <w:spacing w:line="276" w:lineRule="auto"/>
        <w:ind w:left="0"/>
        <w:jc w:val="both"/>
        <w:rPr>
          <w:rFonts w:ascii="Times New Roman" w:hAnsi="Times New Roman" w:cs="Times New Roman"/>
          <w:color w:val="auto"/>
        </w:rPr>
      </w:pPr>
    </w:p>
    <w:p w:rsidR="0077673D" w:rsidRDefault="0077673D" w:rsidP="00EA5B5D">
      <w:pPr>
        <w:pStyle w:val="10"/>
        <w:spacing w:line="276" w:lineRule="auto"/>
        <w:ind w:left="0"/>
        <w:jc w:val="both"/>
        <w:rPr>
          <w:rFonts w:ascii="Times New Roman" w:hAnsi="Times New Roman" w:cs="Times New Roman"/>
          <w:color w:val="auto"/>
        </w:rPr>
      </w:pPr>
    </w:p>
    <w:p w:rsidR="0077673D" w:rsidRDefault="0077673D" w:rsidP="00EA5B5D">
      <w:pPr>
        <w:pStyle w:val="10"/>
        <w:spacing w:line="276" w:lineRule="auto"/>
        <w:ind w:left="0"/>
        <w:jc w:val="both"/>
        <w:rPr>
          <w:rFonts w:ascii="Times New Roman" w:hAnsi="Times New Roman" w:cs="Times New Roman"/>
          <w:color w:val="auto"/>
        </w:rPr>
      </w:pPr>
    </w:p>
    <w:p w:rsidR="0077673D" w:rsidRDefault="0077673D" w:rsidP="00EA5B5D">
      <w:pPr>
        <w:pStyle w:val="10"/>
        <w:spacing w:line="276" w:lineRule="auto"/>
        <w:ind w:left="0"/>
        <w:jc w:val="both"/>
        <w:rPr>
          <w:rFonts w:ascii="Times New Roman" w:hAnsi="Times New Roman" w:cs="Times New Roman"/>
          <w:color w:val="auto"/>
        </w:rPr>
      </w:pPr>
    </w:p>
    <w:p w:rsidR="0077673D" w:rsidRDefault="0077673D" w:rsidP="00EA5B5D">
      <w:pPr>
        <w:pStyle w:val="10"/>
        <w:spacing w:line="276" w:lineRule="auto"/>
        <w:ind w:left="0"/>
        <w:jc w:val="both"/>
        <w:rPr>
          <w:rFonts w:ascii="Times New Roman" w:hAnsi="Times New Roman" w:cs="Times New Roman"/>
          <w:color w:val="auto"/>
        </w:rPr>
      </w:pPr>
    </w:p>
    <w:p w:rsidR="0077673D" w:rsidRDefault="0077673D" w:rsidP="00EA5B5D">
      <w:pPr>
        <w:pStyle w:val="10"/>
        <w:spacing w:line="276" w:lineRule="auto"/>
        <w:ind w:left="0"/>
        <w:jc w:val="both"/>
        <w:rPr>
          <w:rFonts w:ascii="Times New Roman" w:hAnsi="Times New Roman" w:cs="Times New Roman"/>
          <w:color w:val="auto"/>
        </w:rPr>
      </w:pPr>
    </w:p>
    <w:p w:rsidR="0077673D" w:rsidRDefault="0077673D" w:rsidP="00EA5B5D">
      <w:pPr>
        <w:pStyle w:val="10"/>
        <w:spacing w:line="276" w:lineRule="auto"/>
        <w:ind w:left="0"/>
        <w:jc w:val="both"/>
        <w:rPr>
          <w:rFonts w:ascii="Times New Roman" w:hAnsi="Times New Roman" w:cs="Times New Roman"/>
          <w:color w:val="auto"/>
        </w:rPr>
      </w:pPr>
    </w:p>
    <w:p w:rsidR="0077673D" w:rsidRDefault="0077673D" w:rsidP="00EA5B5D">
      <w:pPr>
        <w:pStyle w:val="10"/>
        <w:spacing w:line="276" w:lineRule="auto"/>
        <w:ind w:left="0"/>
        <w:jc w:val="both"/>
        <w:rPr>
          <w:rFonts w:ascii="Times New Roman" w:hAnsi="Times New Roman" w:cs="Times New Roman"/>
          <w:color w:val="auto"/>
        </w:rPr>
      </w:pPr>
    </w:p>
    <w:p w:rsidR="0077673D" w:rsidRDefault="0077673D" w:rsidP="00EA5B5D">
      <w:pPr>
        <w:pStyle w:val="10"/>
        <w:spacing w:line="276" w:lineRule="auto"/>
        <w:ind w:left="0"/>
        <w:jc w:val="both"/>
        <w:rPr>
          <w:rFonts w:ascii="Times New Roman" w:hAnsi="Times New Roman" w:cs="Times New Roman"/>
          <w:color w:val="auto"/>
        </w:rPr>
      </w:pPr>
    </w:p>
    <w:p w:rsidR="0077673D" w:rsidRDefault="0077673D" w:rsidP="00EA5B5D">
      <w:pPr>
        <w:pStyle w:val="10"/>
        <w:spacing w:line="276" w:lineRule="auto"/>
        <w:ind w:left="0"/>
        <w:jc w:val="both"/>
        <w:rPr>
          <w:rFonts w:ascii="Times New Roman" w:hAnsi="Times New Roman" w:cs="Times New Roman"/>
          <w:color w:val="auto"/>
        </w:rPr>
      </w:pPr>
    </w:p>
    <w:p w:rsidR="0077673D" w:rsidRDefault="0077673D" w:rsidP="00EA5B5D">
      <w:pPr>
        <w:pStyle w:val="10"/>
        <w:spacing w:line="276" w:lineRule="auto"/>
        <w:ind w:left="0"/>
        <w:jc w:val="both"/>
        <w:rPr>
          <w:rFonts w:ascii="Times New Roman" w:hAnsi="Times New Roman" w:cs="Times New Roman"/>
          <w:color w:val="auto"/>
        </w:rPr>
      </w:pPr>
    </w:p>
    <w:p w:rsidR="0077673D" w:rsidRDefault="0077673D" w:rsidP="00EA5B5D">
      <w:pPr>
        <w:pStyle w:val="10"/>
        <w:spacing w:line="276" w:lineRule="auto"/>
        <w:ind w:left="0"/>
        <w:jc w:val="both"/>
        <w:rPr>
          <w:rFonts w:ascii="Times New Roman" w:hAnsi="Times New Roman" w:cs="Times New Roman"/>
          <w:color w:val="auto"/>
        </w:rPr>
      </w:pPr>
    </w:p>
    <w:p w:rsidR="0077673D" w:rsidRDefault="0077673D" w:rsidP="00EA5B5D">
      <w:pPr>
        <w:pStyle w:val="10"/>
        <w:spacing w:line="276" w:lineRule="auto"/>
        <w:ind w:left="0"/>
        <w:jc w:val="both"/>
        <w:rPr>
          <w:rFonts w:ascii="Times New Roman" w:hAnsi="Times New Roman" w:cs="Times New Roman"/>
          <w:color w:val="auto"/>
        </w:rPr>
      </w:pPr>
    </w:p>
    <w:p w:rsidR="0077673D" w:rsidRDefault="0077673D" w:rsidP="00EA5B5D">
      <w:pPr>
        <w:pStyle w:val="10"/>
        <w:spacing w:line="276" w:lineRule="auto"/>
        <w:ind w:left="0"/>
        <w:jc w:val="both"/>
        <w:rPr>
          <w:rFonts w:ascii="Times New Roman" w:hAnsi="Times New Roman" w:cs="Times New Roman"/>
          <w:color w:val="auto"/>
        </w:rPr>
      </w:pPr>
    </w:p>
    <w:p w:rsidR="0077673D" w:rsidRDefault="0077673D" w:rsidP="00EA5B5D">
      <w:pPr>
        <w:pStyle w:val="10"/>
        <w:spacing w:line="276" w:lineRule="auto"/>
        <w:ind w:left="0"/>
        <w:jc w:val="both"/>
        <w:rPr>
          <w:rFonts w:ascii="Times New Roman" w:hAnsi="Times New Roman" w:cs="Times New Roman"/>
          <w:color w:val="auto"/>
        </w:rPr>
      </w:pPr>
    </w:p>
    <w:p w:rsidR="0077673D" w:rsidRDefault="0077673D" w:rsidP="00EA5B5D">
      <w:pPr>
        <w:pStyle w:val="10"/>
        <w:spacing w:line="276" w:lineRule="auto"/>
        <w:ind w:left="0"/>
        <w:jc w:val="both"/>
        <w:rPr>
          <w:rFonts w:ascii="Times New Roman" w:hAnsi="Times New Roman" w:cs="Times New Roman"/>
          <w:color w:val="auto"/>
        </w:rPr>
      </w:pPr>
    </w:p>
    <w:p w:rsidR="0077673D" w:rsidRDefault="0077673D" w:rsidP="00EA5B5D">
      <w:pPr>
        <w:pStyle w:val="10"/>
        <w:spacing w:line="276" w:lineRule="auto"/>
        <w:ind w:left="0"/>
        <w:jc w:val="both"/>
        <w:rPr>
          <w:rFonts w:ascii="Times New Roman" w:hAnsi="Times New Roman" w:cs="Times New Roman"/>
          <w:color w:val="auto"/>
        </w:rPr>
      </w:pPr>
    </w:p>
    <w:p w:rsidR="0077673D" w:rsidRDefault="0077673D" w:rsidP="00EA5B5D">
      <w:pPr>
        <w:pStyle w:val="10"/>
        <w:spacing w:line="276" w:lineRule="auto"/>
        <w:ind w:left="0"/>
        <w:jc w:val="both"/>
        <w:rPr>
          <w:rFonts w:ascii="Times New Roman" w:hAnsi="Times New Roman" w:cs="Times New Roman"/>
          <w:color w:val="auto"/>
        </w:rPr>
      </w:pPr>
    </w:p>
    <w:p w:rsidR="0077673D" w:rsidRDefault="0077673D" w:rsidP="00EA5B5D">
      <w:pPr>
        <w:pStyle w:val="10"/>
        <w:spacing w:line="276" w:lineRule="auto"/>
        <w:ind w:left="0"/>
        <w:jc w:val="both"/>
        <w:rPr>
          <w:rFonts w:ascii="Times New Roman" w:hAnsi="Times New Roman" w:cs="Times New Roman"/>
          <w:color w:val="auto"/>
        </w:rPr>
      </w:pPr>
    </w:p>
    <w:p w:rsidR="0077673D" w:rsidRDefault="0077673D" w:rsidP="00EA5B5D">
      <w:pPr>
        <w:pStyle w:val="10"/>
        <w:spacing w:line="276" w:lineRule="auto"/>
        <w:ind w:left="0"/>
        <w:jc w:val="both"/>
        <w:rPr>
          <w:rFonts w:ascii="Times New Roman" w:hAnsi="Times New Roman" w:cs="Times New Roman"/>
          <w:color w:val="auto"/>
        </w:rPr>
      </w:pPr>
    </w:p>
    <w:p w:rsidR="0077673D" w:rsidRPr="00F2510C" w:rsidRDefault="0077673D" w:rsidP="00EA5B5D">
      <w:pPr>
        <w:pStyle w:val="10"/>
        <w:spacing w:line="276" w:lineRule="auto"/>
        <w:ind w:left="0"/>
        <w:jc w:val="both"/>
        <w:rPr>
          <w:rFonts w:ascii="Times New Roman" w:hAnsi="Times New Roman" w:cs="Times New Roman"/>
          <w:color w:val="auto"/>
        </w:rPr>
      </w:pPr>
    </w:p>
    <w:p w:rsidR="005749D8" w:rsidRPr="00F2510C" w:rsidRDefault="005749D8" w:rsidP="00EA5B5D">
      <w:pPr>
        <w:pStyle w:val="10"/>
        <w:spacing w:line="276" w:lineRule="auto"/>
        <w:ind w:left="0"/>
        <w:jc w:val="both"/>
        <w:rPr>
          <w:rFonts w:ascii="Times New Roman" w:hAnsi="Times New Roman" w:cs="Times New Roman"/>
          <w:color w:val="auto"/>
        </w:rPr>
      </w:pPr>
    </w:p>
    <w:p w:rsidR="005749D8" w:rsidRPr="00F2510C" w:rsidRDefault="005749D8" w:rsidP="00EA5B5D">
      <w:pPr>
        <w:pStyle w:val="10"/>
        <w:spacing w:line="276" w:lineRule="auto"/>
        <w:ind w:left="0"/>
        <w:jc w:val="both"/>
        <w:rPr>
          <w:rFonts w:ascii="Times New Roman" w:hAnsi="Times New Roman" w:cs="Times New Roman"/>
          <w:color w:val="auto"/>
        </w:rPr>
      </w:pPr>
    </w:p>
    <w:p w:rsidR="0091035C" w:rsidRPr="00F2510C" w:rsidRDefault="0091035C" w:rsidP="00EA5B5D">
      <w:pPr>
        <w:shd w:val="clear" w:color="auto" w:fill="FFFFFF"/>
        <w:spacing w:after="120" w:line="276" w:lineRule="auto"/>
        <w:ind w:left="1429"/>
        <w:jc w:val="center"/>
        <w:rPr>
          <w:bCs/>
          <w:color w:val="333333"/>
        </w:rPr>
      </w:pPr>
      <w:r w:rsidRPr="00F2510C">
        <w:rPr>
          <w:bCs/>
          <w:color w:val="333333"/>
        </w:rPr>
        <w:lastRenderedPageBreak/>
        <w:t>Календарно-тематическое планирование</w:t>
      </w:r>
    </w:p>
    <w:p w:rsidR="0091035C" w:rsidRPr="00F2510C" w:rsidRDefault="0091035C" w:rsidP="00EA5B5D">
      <w:pPr>
        <w:spacing w:line="276" w:lineRule="auto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3733"/>
        <w:gridCol w:w="1425"/>
        <w:gridCol w:w="1155"/>
        <w:gridCol w:w="1236"/>
      </w:tblGrid>
      <w:tr w:rsidR="00EA5B5D" w:rsidRPr="00F2510C" w:rsidTr="00EA5B5D">
        <w:trPr>
          <w:trHeight w:val="223"/>
          <w:jc w:val="center"/>
        </w:trPr>
        <w:tc>
          <w:tcPr>
            <w:tcW w:w="988" w:type="dxa"/>
            <w:vMerge w:val="restart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  <w:r w:rsidRPr="00F2510C">
              <w:rPr>
                <w:bCs/>
                <w:w w:val="95"/>
              </w:rPr>
              <w:t>№</w:t>
            </w:r>
            <w:r w:rsidR="0077673D">
              <w:rPr>
                <w:bCs/>
                <w:w w:val="95"/>
              </w:rPr>
              <w:t xml:space="preserve"> п/п</w:t>
            </w:r>
          </w:p>
        </w:tc>
        <w:tc>
          <w:tcPr>
            <w:tcW w:w="3733" w:type="dxa"/>
            <w:vMerge w:val="restart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  <w:r w:rsidRPr="00F2510C">
              <w:rPr>
                <w:bCs/>
              </w:rPr>
              <w:t>Наименование раздела и тема занятия</w:t>
            </w:r>
          </w:p>
        </w:tc>
        <w:tc>
          <w:tcPr>
            <w:tcW w:w="0" w:type="auto"/>
            <w:gridSpan w:val="2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  <w:r w:rsidRPr="00F2510C">
              <w:t>Дата проведения занятия</w:t>
            </w:r>
          </w:p>
        </w:tc>
        <w:tc>
          <w:tcPr>
            <w:tcW w:w="0" w:type="auto"/>
            <w:vMerge w:val="restart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  <w:r w:rsidRPr="00F2510C">
              <w:t>примечание</w:t>
            </w:r>
          </w:p>
        </w:tc>
      </w:tr>
      <w:tr w:rsidR="00EA5B5D" w:rsidRPr="00F2510C" w:rsidTr="00EA5B5D">
        <w:trPr>
          <w:trHeight w:val="505"/>
          <w:jc w:val="center"/>
        </w:trPr>
        <w:tc>
          <w:tcPr>
            <w:tcW w:w="988" w:type="dxa"/>
            <w:vMerge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  <w:rPr>
                <w:bCs/>
                <w:w w:val="95"/>
              </w:rPr>
            </w:pPr>
          </w:p>
        </w:tc>
        <w:tc>
          <w:tcPr>
            <w:tcW w:w="3733" w:type="dxa"/>
            <w:vMerge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0" w:type="auto"/>
            <w:vAlign w:val="center"/>
          </w:tcPr>
          <w:p w:rsidR="00EA5B5D" w:rsidRPr="00F2510C" w:rsidRDefault="0077673D" w:rsidP="00EA5B5D">
            <w:pPr>
              <w:spacing w:line="276" w:lineRule="auto"/>
              <w:jc w:val="center"/>
            </w:pPr>
            <w:r>
              <w:t>план</w:t>
            </w:r>
          </w:p>
        </w:tc>
        <w:tc>
          <w:tcPr>
            <w:tcW w:w="0" w:type="auto"/>
            <w:vAlign w:val="center"/>
          </w:tcPr>
          <w:p w:rsidR="00EA5B5D" w:rsidRPr="00F2510C" w:rsidRDefault="0077673D" w:rsidP="00EA5B5D">
            <w:pPr>
              <w:spacing w:line="276" w:lineRule="auto"/>
              <w:jc w:val="center"/>
            </w:pPr>
            <w:r>
              <w:t>факт</w:t>
            </w:r>
            <w:bookmarkStart w:id="0" w:name="_GoBack"/>
            <w:bookmarkEnd w:id="0"/>
          </w:p>
        </w:tc>
        <w:tc>
          <w:tcPr>
            <w:tcW w:w="0" w:type="auto"/>
            <w:vMerge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</w:p>
        </w:tc>
      </w:tr>
      <w:tr w:rsidR="00EA5B5D" w:rsidRPr="00F2510C" w:rsidTr="00EA5B5D">
        <w:trPr>
          <w:trHeight w:val="340"/>
          <w:jc w:val="center"/>
        </w:trPr>
        <w:tc>
          <w:tcPr>
            <w:tcW w:w="988" w:type="dxa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</w:p>
        </w:tc>
        <w:tc>
          <w:tcPr>
            <w:tcW w:w="3733" w:type="dxa"/>
            <w:vAlign w:val="center"/>
          </w:tcPr>
          <w:p w:rsidR="00EA5B5D" w:rsidRPr="00F2510C" w:rsidRDefault="00EA5B5D" w:rsidP="00EA5B5D">
            <w:pPr>
              <w:spacing w:line="276" w:lineRule="auto"/>
              <w:ind w:left="240"/>
            </w:pPr>
            <w:r w:rsidRPr="00F2510C">
              <w:rPr>
                <w:bCs/>
              </w:rPr>
              <w:t>Тема 1. Как сохранить здоровье?</w:t>
            </w:r>
          </w:p>
        </w:tc>
        <w:tc>
          <w:tcPr>
            <w:tcW w:w="0" w:type="auto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</w:p>
        </w:tc>
        <w:tc>
          <w:tcPr>
            <w:tcW w:w="0" w:type="auto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</w:p>
        </w:tc>
        <w:tc>
          <w:tcPr>
            <w:tcW w:w="0" w:type="auto"/>
            <w:vAlign w:val="center"/>
          </w:tcPr>
          <w:p w:rsidR="00EA5B5D" w:rsidRPr="00F2510C" w:rsidRDefault="00EA5B5D" w:rsidP="00EA5B5D">
            <w:pPr>
              <w:spacing w:line="276" w:lineRule="auto"/>
            </w:pPr>
          </w:p>
        </w:tc>
      </w:tr>
      <w:tr w:rsidR="00EA5B5D" w:rsidRPr="00F2510C" w:rsidTr="00EA5B5D">
        <w:trPr>
          <w:trHeight w:val="286"/>
          <w:jc w:val="center"/>
        </w:trPr>
        <w:tc>
          <w:tcPr>
            <w:tcW w:w="988" w:type="dxa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  <w:r w:rsidRPr="00F2510C">
              <w:t>1</w:t>
            </w:r>
          </w:p>
        </w:tc>
        <w:tc>
          <w:tcPr>
            <w:tcW w:w="3733" w:type="dxa"/>
            <w:vAlign w:val="center"/>
          </w:tcPr>
          <w:p w:rsidR="00EA5B5D" w:rsidRPr="00F2510C" w:rsidRDefault="00EA5B5D" w:rsidP="00EA5B5D">
            <w:pPr>
              <w:spacing w:line="276" w:lineRule="auto"/>
              <w:ind w:left="40"/>
            </w:pPr>
            <w:r w:rsidRPr="00F2510C">
              <w:t>Мои помощники</w:t>
            </w:r>
          </w:p>
        </w:tc>
        <w:tc>
          <w:tcPr>
            <w:tcW w:w="0" w:type="auto"/>
            <w:vAlign w:val="center"/>
          </w:tcPr>
          <w:p w:rsidR="00EA5B5D" w:rsidRPr="00F2510C" w:rsidRDefault="00DD2C56" w:rsidP="00EA5B5D">
            <w:pPr>
              <w:spacing w:line="276" w:lineRule="auto"/>
              <w:jc w:val="center"/>
            </w:pPr>
            <w:r>
              <w:t>01.09</w:t>
            </w:r>
          </w:p>
        </w:tc>
        <w:tc>
          <w:tcPr>
            <w:tcW w:w="0" w:type="auto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</w:p>
        </w:tc>
        <w:tc>
          <w:tcPr>
            <w:tcW w:w="0" w:type="auto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</w:p>
        </w:tc>
      </w:tr>
      <w:tr w:rsidR="00EA5B5D" w:rsidRPr="00F2510C" w:rsidTr="00EA5B5D">
        <w:trPr>
          <w:trHeight w:val="340"/>
          <w:jc w:val="center"/>
        </w:trPr>
        <w:tc>
          <w:tcPr>
            <w:tcW w:w="988" w:type="dxa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  <w:r w:rsidRPr="00F2510C">
              <w:t>2</w:t>
            </w:r>
          </w:p>
        </w:tc>
        <w:tc>
          <w:tcPr>
            <w:tcW w:w="3733" w:type="dxa"/>
            <w:vAlign w:val="center"/>
          </w:tcPr>
          <w:p w:rsidR="00EA5B5D" w:rsidRPr="00F2510C" w:rsidRDefault="00EA5B5D" w:rsidP="00EA5B5D">
            <w:pPr>
              <w:spacing w:line="276" w:lineRule="auto"/>
              <w:ind w:left="40"/>
            </w:pPr>
            <w:r w:rsidRPr="00F2510C">
              <w:t>Здоровый образ жизни</w:t>
            </w:r>
          </w:p>
        </w:tc>
        <w:tc>
          <w:tcPr>
            <w:tcW w:w="0" w:type="auto"/>
            <w:vAlign w:val="center"/>
          </w:tcPr>
          <w:p w:rsidR="00EA5B5D" w:rsidRPr="00F2510C" w:rsidRDefault="00DD2C56" w:rsidP="00EA5B5D">
            <w:pPr>
              <w:spacing w:line="276" w:lineRule="auto"/>
              <w:jc w:val="center"/>
            </w:pPr>
            <w:r>
              <w:t>08.09</w:t>
            </w:r>
          </w:p>
        </w:tc>
        <w:tc>
          <w:tcPr>
            <w:tcW w:w="0" w:type="auto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</w:p>
        </w:tc>
        <w:tc>
          <w:tcPr>
            <w:tcW w:w="0" w:type="auto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</w:p>
        </w:tc>
      </w:tr>
      <w:tr w:rsidR="00EA5B5D" w:rsidRPr="00F2510C" w:rsidTr="00EA5B5D">
        <w:trPr>
          <w:trHeight w:val="340"/>
          <w:jc w:val="center"/>
        </w:trPr>
        <w:tc>
          <w:tcPr>
            <w:tcW w:w="988" w:type="dxa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  <w:r w:rsidRPr="00F2510C">
              <w:t>3</w:t>
            </w:r>
          </w:p>
        </w:tc>
        <w:tc>
          <w:tcPr>
            <w:tcW w:w="3733" w:type="dxa"/>
            <w:vAlign w:val="center"/>
          </w:tcPr>
          <w:p w:rsidR="00EA5B5D" w:rsidRPr="00F2510C" w:rsidRDefault="00EA5B5D" w:rsidP="00EA5B5D">
            <w:pPr>
              <w:spacing w:line="276" w:lineRule="auto"/>
              <w:ind w:left="40"/>
            </w:pPr>
            <w:r w:rsidRPr="00F2510C">
              <w:t>Что такое режим дня?</w:t>
            </w:r>
          </w:p>
        </w:tc>
        <w:tc>
          <w:tcPr>
            <w:tcW w:w="0" w:type="auto"/>
            <w:vAlign w:val="center"/>
          </w:tcPr>
          <w:p w:rsidR="00EA5B5D" w:rsidRPr="00F2510C" w:rsidRDefault="00DD2C56" w:rsidP="00EA5B5D">
            <w:pPr>
              <w:spacing w:line="276" w:lineRule="auto"/>
              <w:jc w:val="center"/>
            </w:pPr>
            <w:r>
              <w:t>15.09</w:t>
            </w:r>
          </w:p>
        </w:tc>
        <w:tc>
          <w:tcPr>
            <w:tcW w:w="0" w:type="auto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</w:p>
        </w:tc>
        <w:tc>
          <w:tcPr>
            <w:tcW w:w="0" w:type="auto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</w:p>
        </w:tc>
      </w:tr>
      <w:tr w:rsidR="00EA5B5D" w:rsidRPr="00F2510C" w:rsidTr="00EA5B5D">
        <w:trPr>
          <w:trHeight w:val="340"/>
          <w:jc w:val="center"/>
        </w:trPr>
        <w:tc>
          <w:tcPr>
            <w:tcW w:w="988" w:type="dxa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  <w:r w:rsidRPr="00F2510C">
              <w:t>4</w:t>
            </w:r>
          </w:p>
        </w:tc>
        <w:tc>
          <w:tcPr>
            <w:tcW w:w="3733" w:type="dxa"/>
            <w:vAlign w:val="center"/>
          </w:tcPr>
          <w:p w:rsidR="00EA5B5D" w:rsidRPr="00F2510C" w:rsidRDefault="00EA5B5D" w:rsidP="00EA5B5D">
            <w:pPr>
              <w:spacing w:line="276" w:lineRule="auto"/>
              <w:ind w:left="40"/>
            </w:pPr>
            <w:r w:rsidRPr="00F2510C">
              <w:t>Во сне и наяву</w:t>
            </w:r>
          </w:p>
        </w:tc>
        <w:tc>
          <w:tcPr>
            <w:tcW w:w="0" w:type="auto"/>
            <w:vAlign w:val="center"/>
          </w:tcPr>
          <w:p w:rsidR="00EA5B5D" w:rsidRPr="00F2510C" w:rsidRDefault="00DD2C56" w:rsidP="00EA5B5D">
            <w:pPr>
              <w:spacing w:line="276" w:lineRule="auto"/>
              <w:jc w:val="center"/>
            </w:pPr>
            <w:r>
              <w:t>22.09</w:t>
            </w:r>
          </w:p>
        </w:tc>
        <w:tc>
          <w:tcPr>
            <w:tcW w:w="0" w:type="auto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</w:p>
        </w:tc>
        <w:tc>
          <w:tcPr>
            <w:tcW w:w="0" w:type="auto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</w:p>
        </w:tc>
      </w:tr>
      <w:tr w:rsidR="00EA5B5D" w:rsidRPr="00F2510C" w:rsidTr="00EA5B5D">
        <w:trPr>
          <w:trHeight w:val="341"/>
          <w:jc w:val="center"/>
        </w:trPr>
        <w:tc>
          <w:tcPr>
            <w:tcW w:w="988" w:type="dxa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  <w:r w:rsidRPr="00F2510C">
              <w:t>5-6</w:t>
            </w:r>
          </w:p>
        </w:tc>
        <w:tc>
          <w:tcPr>
            <w:tcW w:w="3733" w:type="dxa"/>
            <w:vAlign w:val="center"/>
          </w:tcPr>
          <w:p w:rsidR="00EA5B5D" w:rsidRPr="00F2510C" w:rsidRDefault="00EA5B5D" w:rsidP="00EA5B5D">
            <w:pPr>
              <w:spacing w:line="276" w:lineRule="auto"/>
              <w:ind w:left="40"/>
            </w:pPr>
            <w:r w:rsidRPr="00F2510C">
              <w:t>Правила безопасности в быту</w:t>
            </w:r>
          </w:p>
        </w:tc>
        <w:tc>
          <w:tcPr>
            <w:tcW w:w="0" w:type="auto"/>
            <w:vAlign w:val="center"/>
          </w:tcPr>
          <w:p w:rsidR="00EA5B5D" w:rsidRPr="00F2510C" w:rsidRDefault="00DD2C56" w:rsidP="00EA5B5D">
            <w:pPr>
              <w:spacing w:line="276" w:lineRule="auto"/>
              <w:jc w:val="center"/>
            </w:pPr>
            <w:r>
              <w:t>27.09</w:t>
            </w:r>
          </w:p>
        </w:tc>
        <w:tc>
          <w:tcPr>
            <w:tcW w:w="0" w:type="auto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</w:p>
        </w:tc>
        <w:tc>
          <w:tcPr>
            <w:tcW w:w="0" w:type="auto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</w:p>
        </w:tc>
      </w:tr>
      <w:tr w:rsidR="00EA5B5D" w:rsidRPr="00F2510C" w:rsidTr="00EA5B5D">
        <w:trPr>
          <w:trHeight w:val="325"/>
          <w:jc w:val="center"/>
        </w:trPr>
        <w:tc>
          <w:tcPr>
            <w:tcW w:w="988" w:type="dxa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  <w:r w:rsidRPr="00F2510C">
              <w:t>7</w:t>
            </w:r>
          </w:p>
        </w:tc>
        <w:tc>
          <w:tcPr>
            <w:tcW w:w="3733" w:type="dxa"/>
            <w:vAlign w:val="center"/>
          </w:tcPr>
          <w:p w:rsidR="00EA5B5D" w:rsidRPr="00F2510C" w:rsidRDefault="00EA5B5D" w:rsidP="00EA5B5D">
            <w:pPr>
              <w:spacing w:line="276" w:lineRule="auto"/>
              <w:ind w:left="40"/>
            </w:pPr>
            <w:proofErr w:type="spellStart"/>
            <w:r w:rsidRPr="00F2510C">
              <w:t>Кибербезопасность</w:t>
            </w:r>
            <w:proofErr w:type="spellEnd"/>
          </w:p>
        </w:tc>
        <w:tc>
          <w:tcPr>
            <w:tcW w:w="0" w:type="auto"/>
            <w:vAlign w:val="center"/>
          </w:tcPr>
          <w:p w:rsidR="00EA5B5D" w:rsidRPr="00F2510C" w:rsidRDefault="00DD2C56" w:rsidP="00EA5B5D">
            <w:pPr>
              <w:spacing w:line="276" w:lineRule="auto"/>
              <w:jc w:val="center"/>
            </w:pPr>
            <w:r>
              <w:t>06.10</w:t>
            </w:r>
          </w:p>
        </w:tc>
        <w:tc>
          <w:tcPr>
            <w:tcW w:w="0" w:type="auto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</w:p>
        </w:tc>
        <w:tc>
          <w:tcPr>
            <w:tcW w:w="0" w:type="auto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</w:p>
        </w:tc>
      </w:tr>
      <w:tr w:rsidR="00EA5B5D" w:rsidRPr="00F2510C" w:rsidTr="00EA5B5D">
        <w:trPr>
          <w:trHeight w:val="325"/>
          <w:jc w:val="center"/>
        </w:trPr>
        <w:tc>
          <w:tcPr>
            <w:tcW w:w="988" w:type="dxa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</w:p>
        </w:tc>
        <w:tc>
          <w:tcPr>
            <w:tcW w:w="3733" w:type="dxa"/>
            <w:vAlign w:val="center"/>
          </w:tcPr>
          <w:p w:rsidR="00EA5B5D" w:rsidRPr="00F2510C" w:rsidRDefault="00EA5B5D" w:rsidP="00EA5B5D">
            <w:pPr>
              <w:spacing w:line="276" w:lineRule="auto"/>
              <w:ind w:left="240"/>
            </w:pPr>
            <w:r w:rsidRPr="00F2510C">
              <w:rPr>
                <w:bCs/>
              </w:rPr>
              <w:t>Тема 2. Движение — это жизнь</w:t>
            </w:r>
          </w:p>
        </w:tc>
        <w:tc>
          <w:tcPr>
            <w:tcW w:w="0" w:type="auto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</w:p>
        </w:tc>
        <w:tc>
          <w:tcPr>
            <w:tcW w:w="0" w:type="auto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</w:p>
        </w:tc>
        <w:tc>
          <w:tcPr>
            <w:tcW w:w="0" w:type="auto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</w:p>
        </w:tc>
      </w:tr>
      <w:tr w:rsidR="00EA5B5D" w:rsidRPr="00F2510C" w:rsidTr="00EA5B5D">
        <w:trPr>
          <w:trHeight w:val="340"/>
          <w:jc w:val="center"/>
        </w:trPr>
        <w:tc>
          <w:tcPr>
            <w:tcW w:w="988" w:type="dxa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  <w:r w:rsidRPr="00F2510C">
              <w:t>8</w:t>
            </w:r>
          </w:p>
        </w:tc>
        <w:tc>
          <w:tcPr>
            <w:tcW w:w="3733" w:type="dxa"/>
            <w:vAlign w:val="center"/>
          </w:tcPr>
          <w:p w:rsidR="00EA5B5D" w:rsidRPr="00F2510C" w:rsidRDefault="00EA5B5D" w:rsidP="00EA5B5D">
            <w:pPr>
              <w:spacing w:line="276" w:lineRule="auto"/>
              <w:ind w:left="40"/>
            </w:pPr>
            <w:r w:rsidRPr="00F2510C">
              <w:t>Комплекс упражнений утренней гимнастики</w:t>
            </w:r>
          </w:p>
        </w:tc>
        <w:tc>
          <w:tcPr>
            <w:tcW w:w="0" w:type="auto"/>
            <w:vAlign w:val="center"/>
          </w:tcPr>
          <w:p w:rsidR="00DD2C56" w:rsidRDefault="00DD2C56" w:rsidP="00EA5B5D">
            <w:pPr>
              <w:spacing w:line="276" w:lineRule="auto"/>
              <w:jc w:val="center"/>
            </w:pPr>
            <w:r>
              <w:t>13.10.</w:t>
            </w:r>
          </w:p>
          <w:p w:rsidR="00EA5B5D" w:rsidRPr="00F2510C" w:rsidRDefault="00DD2C56" w:rsidP="00EA5B5D">
            <w:pPr>
              <w:spacing w:line="276" w:lineRule="auto"/>
              <w:jc w:val="center"/>
            </w:pPr>
            <w:r>
              <w:t>20.10</w:t>
            </w:r>
          </w:p>
        </w:tc>
        <w:tc>
          <w:tcPr>
            <w:tcW w:w="0" w:type="auto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</w:p>
        </w:tc>
        <w:tc>
          <w:tcPr>
            <w:tcW w:w="0" w:type="auto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</w:p>
        </w:tc>
      </w:tr>
      <w:tr w:rsidR="00EA5B5D" w:rsidRPr="00F2510C" w:rsidTr="00EA5B5D">
        <w:trPr>
          <w:trHeight w:val="340"/>
          <w:jc w:val="center"/>
        </w:trPr>
        <w:tc>
          <w:tcPr>
            <w:tcW w:w="988" w:type="dxa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  <w:rPr>
                <w:w w:val="96"/>
              </w:rPr>
            </w:pPr>
            <w:r w:rsidRPr="00F2510C">
              <w:rPr>
                <w:w w:val="96"/>
              </w:rPr>
              <w:t>9</w:t>
            </w:r>
          </w:p>
        </w:tc>
        <w:tc>
          <w:tcPr>
            <w:tcW w:w="3733" w:type="dxa"/>
            <w:vAlign w:val="center"/>
          </w:tcPr>
          <w:p w:rsidR="00EA5B5D" w:rsidRPr="00F2510C" w:rsidRDefault="00EA5B5D" w:rsidP="00EA5B5D">
            <w:pPr>
              <w:spacing w:line="276" w:lineRule="auto"/>
              <w:ind w:left="40"/>
            </w:pPr>
            <w:r w:rsidRPr="00F2510C">
              <w:t>Твоя осанка</w:t>
            </w:r>
          </w:p>
        </w:tc>
        <w:tc>
          <w:tcPr>
            <w:tcW w:w="0" w:type="auto"/>
            <w:vAlign w:val="center"/>
          </w:tcPr>
          <w:p w:rsidR="00EA5B5D" w:rsidRPr="00F2510C" w:rsidRDefault="00DD2C56" w:rsidP="00EA5B5D">
            <w:pPr>
              <w:spacing w:line="276" w:lineRule="auto"/>
              <w:jc w:val="center"/>
              <w:rPr>
                <w:w w:val="96"/>
              </w:rPr>
            </w:pPr>
            <w:r>
              <w:rPr>
                <w:w w:val="96"/>
              </w:rPr>
              <w:t>27.10</w:t>
            </w:r>
          </w:p>
        </w:tc>
        <w:tc>
          <w:tcPr>
            <w:tcW w:w="0" w:type="auto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</w:p>
        </w:tc>
        <w:tc>
          <w:tcPr>
            <w:tcW w:w="0" w:type="auto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</w:p>
        </w:tc>
      </w:tr>
      <w:tr w:rsidR="00EA5B5D" w:rsidRPr="00F2510C" w:rsidTr="00EA5B5D">
        <w:trPr>
          <w:trHeight w:val="340"/>
          <w:jc w:val="center"/>
        </w:trPr>
        <w:tc>
          <w:tcPr>
            <w:tcW w:w="988" w:type="dxa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  <w:rPr>
                <w:w w:val="96"/>
              </w:rPr>
            </w:pPr>
            <w:r w:rsidRPr="00F2510C">
              <w:rPr>
                <w:w w:val="96"/>
              </w:rPr>
              <w:t>10-11</w:t>
            </w:r>
          </w:p>
        </w:tc>
        <w:tc>
          <w:tcPr>
            <w:tcW w:w="3733" w:type="dxa"/>
            <w:vAlign w:val="center"/>
          </w:tcPr>
          <w:p w:rsidR="00EA5B5D" w:rsidRPr="00F2510C" w:rsidRDefault="00EA5B5D" w:rsidP="00EA5B5D">
            <w:pPr>
              <w:spacing w:line="276" w:lineRule="auto"/>
              <w:ind w:left="40"/>
            </w:pPr>
            <w:r w:rsidRPr="00F2510C">
              <w:t>Спортивные секции. Спортивные игры</w:t>
            </w:r>
          </w:p>
        </w:tc>
        <w:tc>
          <w:tcPr>
            <w:tcW w:w="0" w:type="auto"/>
            <w:vAlign w:val="center"/>
          </w:tcPr>
          <w:p w:rsidR="00EA5B5D" w:rsidRPr="00F2510C" w:rsidRDefault="00DD2C56" w:rsidP="00EA5B5D">
            <w:pPr>
              <w:spacing w:line="276" w:lineRule="auto"/>
              <w:jc w:val="center"/>
              <w:rPr>
                <w:w w:val="96"/>
              </w:rPr>
            </w:pPr>
            <w:r>
              <w:rPr>
                <w:w w:val="96"/>
              </w:rPr>
              <w:t>10.11</w:t>
            </w:r>
          </w:p>
        </w:tc>
        <w:tc>
          <w:tcPr>
            <w:tcW w:w="0" w:type="auto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</w:p>
        </w:tc>
        <w:tc>
          <w:tcPr>
            <w:tcW w:w="0" w:type="auto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</w:p>
        </w:tc>
      </w:tr>
      <w:tr w:rsidR="00EA5B5D" w:rsidRPr="00F2510C" w:rsidTr="00EA5B5D">
        <w:trPr>
          <w:trHeight w:val="340"/>
          <w:jc w:val="center"/>
        </w:trPr>
        <w:tc>
          <w:tcPr>
            <w:tcW w:w="988" w:type="dxa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  <w:rPr>
                <w:w w:val="96"/>
              </w:rPr>
            </w:pPr>
            <w:r w:rsidRPr="00F2510C">
              <w:rPr>
                <w:w w:val="96"/>
              </w:rPr>
              <w:t>12-13</w:t>
            </w:r>
          </w:p>
        </w:tc>
        <w:tc>
          <w:tcPr>
            <w:tcW w:w="3733" w:type="dxa"/>
            <w:vAlign w:val="center"/>
          </w:tcPr>
          <w:p w:rsidR="00EA5B5D" w:rsidRPr="00F2510C" w:rsidRDefault="00EA5B5D" w:rsidP="00EA5B5D">
            <w:pPr>
              <w:spacing w:line="276" w:lineRule="auto"/>
              <w:ind w:left="40"/>
            </w:pPr>
            <w:r w:rsidRPr="00F2510C">
              <w:t>Мама, папа, я — спортивная семья</w:t>
            </w:r>
          </w:p>
        </w:tc>
        <w:tc>
          <w:tcPr>
            <w:tcW w:w="0" w:type="auto"/>
            <w:vAlign w:val="center"/>
          </w:tcPr>
          <w:p w:rsidR="00EA5B5D" w:rsidRPr="00F2510C" w:rsidRDefault="00DD2C56" w:rsidP="00EA5B5D">
            <w:pPr>
              <w:spacing w:line="276" w:lineRule="auto"/>
              <w:jc w:val="center"/>
              <w:rPr>
                <w:w w:val="96"/>
              </w:rPr>
            </w:pPr>
            <w:r>
              <w:rPr>
                <w:w w:val="96"/>
              </w:rPr>
              <w:t>17.11</w:t>
            </w:r>
          </w:p>
        </w:tc>
        <w:tc>
          <w:tcPr>
            <w:tcW w:w="0" w:type="auto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</w:p>
        </w:tc>
        <w:tc>
          <w:tcPr>
            <w:tcW w:w="0" w:type="auto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</w:p>
        </w:tc>
      </w:tr>
      <w:tr w:rsidR="00EA5B5D" w:rsidRPr="00F2510C" w:rsidTr="00EA5B5D">
        <w:trPr>
          <w:trHeight w:val="340"/>
          <w:jc w:val="center"/>
        </w:trPr>
        <w:tc>
          <w:tcPr>
            <w:tcW w:w="988" w:type="dxa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  <w:rPr>
                <w:w w:val="96"/>
              </w:rPr>
            </w:pPr>
            <w:r w:rsidRPr="00F2510C">
              <w:rPr>
                <w:w w:val="96"/>
              </w:rPr>
              <w:t>14-15</w:t>
            </w:r>
          </w:p>
        </w:tc>
        <w:tc>
          <w:tcPr>
            <w:tcW w:w="3733" w:type="dxa"/>
            <w:vAlign w:val="center"/>
          </w:tcPr>
          <w:p w:rsidR="00EA5B5D" w:rsidRPr="00F2510C" w:rsidRDefault="00EA5B5D" w:rsidP="00EA5B5D">
            <w:pPr>
              <w:spacing w:line="276" w:lineRule="auto"/>
              <w:ind w:left="40"/>
            </w:pPr>
            <w:r w:rsidRPr="00F2510C">
              <w:t>Опора и движение</w:t>
            </w:r>
          </w:p>
        </w:tc>
        <w:tc>
          <w:tcPr>
            <w:tcW w:w="0" w:type="auto"/>
            <w:vAlign w:val="center"/>
          </w:tcPr>
          <w:p w:rsidR="00EA5B5D" w:rsidRPr="00F2510C" w:rsidRDefault="00DD2C56" w:rsidP="00EA5B5D">
            <w:pPr>
              <w:spacing w:line="276" w:lineRule="auto"/>
              <w:jc w:val="center"/>
              <w:rPr>
                <w:w w:val="96"/>
              </w:rPr>
            </w:pPr>
            <w:r>
              <w:rPr>
                <w:w w:val="96"/>
              </w:rPr>
              <w:t>24.11</w:t>
            </w:r>
          </w:p>
        </w:tc>
        <w:tc>
          <w:tcPr>
            <w:tcW w:w="0" w:type="auto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</w:p>
        </w:tc>
        <w:tc>
          <w:tcPr>
            <w:tcW w:w="0" w:type="auto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</w:p>
        </w:tc>
      </w:tr>
      <w:tr w:rsidR="00EA5B5D" w:rsidRPr="00F2510C" w:rsidTr="00EA5B5D">
        <w:trPr>
          <w:trHeight w:val="340"/>
          <w:jc w:val="center"/>
        </w:trPr>
        <w:tc>
          <w:tcPr>
            <w:tcW w:w="988" w:type="dxa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  <w:rPr>
                <w:w w:val="96"/>
              </w:rPr>
            </w:pPr>
            <w:r w:rsidRPr="00F2510C">
              <w:rPr>
                <w:w w:val="96"/>
              </w:rPr>
              <w:t>16</w:t>
            </w:r>
          </w:p>
        </w:tc>
        <w:tc>
          <w:tcPr>
            <w:tcW w:w="3733" w:type="dxa"/>
            <w:vAlign w:val="center"/>
          </w:tcPr>
          <w:p w:rsidR="00EA5B5D" w:rsidRPr="00F2510C" w:rsidRDefault="00EA5B5D" w:rsidP="00EA5B5D">
            <w:pPr>
              <w:spacing w:line="276" w:lineRule="auto"/>
              <w:ind w:left="40"/>
            </w:pPr>
            <w:r w:rsidRPr="00F2510C">
              <w:t>Что такое правильное дыхание?</w:t>
            </w:r>
          </w:p>
        </w:tc>
        <w:tc>
          <w:tcPr>
            <w:tcW w:w="0" w:type="auto"/>
            <w:vAlign w:val="center"/>
          </w:tcPr>
          <w:p w:rsidR="00EA5B5D" w:rsidRPr="00F2510C" w:rsidRDefault="00DD2C56" w:rsidP="00EA5B5D">
            <w:pPr>
              <w:spacing w:line="276" w:lineRule="auto"/>
              <w:jc w:val="center"/>
              <w:rPr>
                <w:w w:val="96"/>
              </w:rPr>
            </w:pPr>
            <w:r>
              <w:rPr>
                <w:w w:val="96"/>
              </w:rPr>
              <w:t>01.12</w:t>
            </w:r>
          </w:p>
        </w:tc>
        <w:tc>
          <w:tcPr>
            <w:tcW w:w="0" w:type="auto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</w:p>
        </w:tc>
        <w:tc>
          <w:tcPr>
            <w:tcW w:w="0" w:type="auto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</w:p>
        </w:tc>
      </w:tr>
      <w:tr w:rsidR="00EA5B5D" w:rsidRPr="00F2510C" w:rsidTr="00EA5B5D">
        <w:trPr>
          <w:trHeight w:val="340"/>
          <w:jc w:val="center"/>
        </w:trPr>
        <w:tc>
          <w:tcPr>
            <w:tcW w:w="988" w:type="dxa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  <w:rPr>
                <w:w w:val="96"/>
              </w:rPr>
            </w:pPr>
            <w:r w:rsidRPr="00F2510C">
              <w:rPr>
                <w:w w:val="96"/>
              </w:rPr>
              <w:t>17-18</w:t>
            </w:r>
          </w:p>
        </w:tc>
        <w:tc>
          <w:tcPr>
            <w:tcW w:w="3733" w:type="dxa"/>
            <w:vAlign w:val="center"/>
          </w:tcPr>
          <w:p w:rsidR="00EA5B5D" w:rsidRPr="00F2510C" w:rsidRDefault="00EA5B5D" w:rsidP="00EA5B5D">
            <w:pPr>
              <w:spacing w:line="276" w:lineRule="auto"/>
              <w:ind w:left="40"/>
            </w:pPr>
            <w:r w:rsidRPr="00F2510C">
              <w:t>Что такое закаливание?</w:t>
            </w:r>
          </w:p>
        </w:tc>
        <w:tc>
          <w:tcPr>
            <w:tcW w:w="0" w:type="auto"/>
            <w:vAlign w:val="center"/>
          </w:tcPr>
          <w:p w:rsidR="00EA5B5D" w:rsidRPr="00F2510C" w:rsidRDefault="00DD2C56" w:rsidP="00EA5B5D">
            <w:pPr>
              <w:spacing w:line="276" w:lineRule="auto"/>
              <w:jc w:val="center"/>
              <w:rPr>
                <w:w w:val="96"/>
              </w:rPr>
            </w:pPr>
            <w:r>
              <w:rPr>
                <w:w w:val="96"/>
              </w:rPr>
              <w:t>08.12</w:t>
            </w:r>
          </w:p>
        </w:tc>
        <w:tc>
          <w:tcPr>
            <w:tcW w:w="0" w:type="auto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</w:p>
        </w:tc>
        <w:tc>
          <w:tcPr>
            <w:tcW w:w="0" w:type="auto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</w:p>
        </w:tc>
      </w:tr>
      <w:tr w:rsidR="00EA5B5D" w:rsidRPr="00F2510C" w:rsidTr="00EA5B5D">
        <w:trPr>
          <w:trHeight w:val="340"/>
          <w:jc w:val="center"/>
        </w:trPr>
        <w:tc>
          <w:tcPr>
            <w:tcW w:w="988" w:type="dxa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  <w:rPr>
                <w:w w:val="96"/>
              </w:rPr>
            </w:pPr>
            <w:r w:rsidRPr="00F2510C">
              <w:rPr>
                <w:w w:val="96"/>
              </w:rPr>
              <w:t>19</w:t>
            </w:r>
          </w:p>
        </w:tc>
        <w:tc>
          <w:tcPr>
            <w:tcW w:w="3733" w:type="dxa"/>
            <w:vAlign w:val="center"/>
          </w:tcPr>
          <w:p w:rsidR="00EA5B5D" w:rsidRPr="00F2510C" w:rsidRDefault="00EA5B5D" w:rsidP="00EA5B5D">
            <w:pPr>
              <w:spacing w:line="276" w:lineRule="auto"/>
              <w:ind w:left="40"/>
            </w:pPr>
            <w:r w:rsidRPr="00F2510C">
              <w:t>ГТО</w:t>
            </w:r>
          </w:p>
        </w:tc>
        <w:tc>
          <w:tcPr>
            <w:tcW w:w="0" w:type="auto"/>
            <w:vAlign w:val="center"/>
          </w:tcPr>
          <w:p w:rsidR="00EA5B5D" w:rsidRDefault="00DD2C56" w:rsidP="00EA5B5D">
            <w:pPr>
              <w:spacing w:line="276" w:lineRule="auto"/>
              <w:jc w:val="center"/>
              <w:rPr>
                <w:w w:val="96"/>
              </w:rPr>
            </w:pPr>
            <w:r>
              <w:rPr>
                <w:w w:val="96"/>
              </w:rPr>
              <w:t>22.12</w:t>
            </w:r>
          </w:p>
          <w:p w:rsidR="00DD2C56" w:rsidRPr="00F2510C" w:rsidRDefault="00DD2C56" w:rsidP="00EA5B5D">
            <w:pPr>
              <w:spacing w:line="276" w:lineRule="auto"/>
              <w:jc w:val="center"/>
              <w:rPr>
                <w:w w:val="96"/>
              </w:rPr>
            </w:pPr>
            <w:r>
              <w:rPr>
                <w:w w:val="96"/>
              </w:rPr>
              <w:t>29.12</w:t>
            </w:r>
          </w:p>
        </w:tc>
        <w:tc>
          <w:tcPr>
            <w:tcW w:w="0" w:type="auto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</w:p>
        </w:tc>
        <w:tc>
          <w:tcPr>
            <w:tcW w:w="0" w:type="auto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</w:p>
        </w:tc>
      </w:tr>
      <w:tr w:rsidR="00EA5B5D" w:rsidRPr="00F2510C" w:rsidTr="00EA5B5D">
        <w:trPr>
          <w:trHeight w:val="340"/>
          <w:jc w:val="center"/>
        </w:trPr>
        <w:tc>
          <w:tcPr>
            <w:tcW w:w="988" w:type="dxa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</w:p>
        </w:tc>
        <w:tc>
          <w:tcPr>
            <w:tcW w:w="3733" w:type="dxa"/>
            <w:vAlign w:val="center"/>
          </w:tcPr>
          <w:p w:rsidR="00EA5B5D" w:rsidRPr="00F2510C" w:rsidRDefault="00EA5B5D" w:rsidP="00EA5B5D">
            <w:pPr>
              <w:spacing w:line="276" w:lineRule="auto"/>
              <w:ind w:left="240"/>
            </w:pPr>
            <w:r w:rsidRPr="00F2510C">
              <w:rPr>
                <w:bCs/>
              </w:rPr>
              <w:t>Тема 3. Полезная и здоровая еда</w:t>
            </w:r>
          </w:p>
        </w:tc>
        <w:tc>
          <w:tcPr>
            <w:tcW w:w="0" w:type="auto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  <w:rPr>
                <w:w w:val="96"/>
              </w:rPr>
            </w:pPr>
          </w:p>
        </w:tc>
        <w:tc>
          <w:tcPr>
            <w:tcW w:w="0" w:type="auto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</w:p>
        </w:tc>
        <w:tc>
          <w:tcPr>
            <w:tcW w:w="0" w:type="auto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</w:p>
        </w:tc>
      </w:tr>
      <w:tr w:rsidR="00EA5B5D" w:rsidRPr="00F2510C" w:rsidTr="00EA5B5D">
        <w:trPr>
          <w:trHeight w:val="340"/>
          <w:jc w:val="center"/>
        </w:trPr>
        <w:tc>
          <w:tcPr>
            <w:tcW w:w="988" w:type="dxa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  <w:r w:rsidRPr="00F2510C">
              <w:t>20</w:t>
            </w:r>
          </w:p>
        </w:tc>
        <w:tc>
          <w:tcPr>
            <w:tcW w:w="3733" w:type="dxa"/>
            <w:vAlign w:val="center"/>
          </w:tcPr>
          <w:p w:rsidR="00EA5B5D" w:rsidRPr="00F2510C" w:rsidRDefault="00EA5B5D" w:rsidP="00EA5B5D">
            <w:pPr>
              <w:spacing w:line="276" w:lineRule="auto"/>
            </w:pPr>
            <w:r w:rsidRPr="00F2510C">
              <w:t>Как еда путешествует по нашему организму</w:t>
            </w:r>
          </w:p>
        </w:tc>
        <w:tc>
          <w:tcPr>
            <w:tcW w:w="0" w:type="auto"/>
            <w:vAlign w:val="center"/>
          </w:tcPr>
          <w:p w:rsidR="00EA5B5D" w:rsidRPr="00F2510C" w:rsidRDefault="00DD2C56" w:rsidP="00EA5B5D">
            <w:pPr>
              <w:spacing w:line="276" w:lineRule="auto"/>
              <w:jc w:val="center"/>
              <w:rPr>
                <w:w w:val="96"/>
              </w:rPr>
            </w:pPr>
            <w:r>
              <w:rPr>
                <w:w w:val="96"/>
              </w:rPr>
              <w:t>12.01</w:t>
            </w:r>
          </w:p>
        </w:tc>
        <w:tc>
          <w:tcPr>
            <w:tcW w:w="0" w:type="auto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</w:p>
        </w:tc>
        <w:tc>
          <w:tcPr>
            <w:tcW w:w="0" w:type="auto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</w:p>
        </w:tc>
      </w:tr>
      <w:tr w:rsidR="00EA5B5D" w:rsidRPr="00F2510C" w:rsidTr="00EA5B5D">
        <w:trPr>
          <w:trHeight w:val="340"/>
          <w:jc w:val="center"/>
        </w:trPr>
        <w:tc>
          <w:tcPr>
            <w:tcW w:w="988" w:type="dxa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  <w:r w:rsidRPr="00F2510C">
              <w:t>21</w:t>
            </w:r>
          </w:p>
        </w:tc>
        <w:tc>
          <w:tcPr>
            <w:tcW w:w="3733" w:type="dxa"/>
            <w:vAlign w:val="center"/>
          </w:tcPr>
          <w:p w:rsidR="00EA5B5D" w:rsidRPr="00F2510C" w:rsidRDefault="00EA5B5D" w:rsidP="00EA5B5D">
            <w:pPr>
              <w:spacing w:line="276" w:lineRule="auto"/>
              <w:ind w:left="40"/>
            </w:pPr>
            <w:r w:rsidRPr="00F2510C">
              <w:t>«Стройматериалы» для организма</w:t>
            </w:r>
          </w:p>
        </w:tc>
        <w:tc>
          <w:tcPr>
            <w:tcW w:w="0" w:type="auto"/>
            <w:vAlign w:val="center"/>
          </w:tcPr>
          <w:p w:rsidR="00EA5B5D" w:rsidRPr="00F2510C" w:rsidRDefault="00DD2C56" w:rsidP="00EA5B5D">
            <w:pPr>
              <w:spacing w:line="276" w:lineRule="auto"/>
              <w:jc w:val="center"/>
              <w:rPr>
                <w:w w:val="96"/>
              </w:rPr>
            </w:pPr>
            <w:r>
              <w:rPr>
                <w:w w:val="96"/>
              </w:rPr>
              <w:t>19.01</w:t>
            </w:r>
          </w:p>
        </w:tc>
        <w:tc>
          <w:tcPr>
            <w:tcW w:w="0" w:type="auto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</w:p>
        </w:tc>
        <w:tc>
          <w:tcPr>
            <w:tcW w:w="0" w:type="auto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</w:p>
        </w:tc>
      </w:tr>
      <w:tr w:rsidR="00EA5B5D" w:rsidRPr="00F2510C" w:rsidTr="00EA5B5D">
        <w:trPr>
          <w:trHeight w:val="340"/>
          <w:jc w:val="center"/>
        </w:trPr>
        <w:tc>
          <w:tcPr>
            <w:tcW w:w="988" w:type="dxa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  <w:r w:rsidRPr="00F2510C">
              <w:t>22</w:t>
            </w:r>
          </w:p>
        </w:tc>
        <w:tc>
          <w:tcPr>
            <w:tcW w:w="3733" w:type="dxa"/>
            <w:vAlign w:val="center"/>
          </w:tcPr>
          <w:p w:rsidR="00EA5B5D" w:rsidRPr="00F2510C" w:rsidRDefault="00EA5B5D" w:rsidP="00EA5B5D">
            <w:pPr>
              <w:spacing w:line="276" w:lineRule="auto"/>
              <w:ind w:left="40"/>
            </w:pPr>
            <w:r w:rsidRPr="00F2510C">
              <w:t>Пирамида здорового питания</w:t>
            </w:r>
          </w:p>
        </w:tc>
        <w:tc>
          <w:tcPr>
            <w:tcW w:w="0" w:type="auto"/>
            <w:vAlign w:val="center"/>
          </w:tcPr>
          <w:p w:rsidR="00EA5B5D" w:rsidRPr="00F2510C" w:rsidRDefault="00DD2C56" w:rsidP="00EA5B5D">
            <w:pPr>
              <w:spacing w:line="276" w:lineRule="auto"/>
              <w:jc w:val="center"/>
              <w:rPr>
                <w:w w:val="96"/>
              </w:rPr>
            </w:pPr>
            <w:r>
              <w:rPr>
                <w:w w:val="96"/>
              </w:rPr>
              <w:t>26.01</w:t>
            </w:r>
          </w:p>
        </w:tc>
        <w:tc>
          <w:tcPr>
            <w:tcW w:w="0" w:type="auto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</w:p>
        </w:tc>
        <w:tc>
          <w:tcPr>
            <w:tcW w:w="0" w:type="auto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</w:p>
        </w:tc>
      </w:tr>
      <w:tr w:rsidR="00EA5B5D" w:rsidRPr="00F2510C" w:rsidTr="00EA5B5D">
        <w:trPr>
          <w:trHeight w:val="340"/>
          <w:jc w:val="center"/>
        </w:trPr>
        <w:tc>
          <w:tcPr>
            <w:tcW w:w="988" w:type="dxa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  <w:r w:rsidRPr="00F2510C">
              <w:t>23</w:t>
            </w:r>
          </w:p>
        </w:tc>
        <w:tc>
          <w:tcPr>
            <w:tcW w:w="3733" w:type="dxa"/>
            <w:vAlign w:val="center"/>
          </w:tcPr>
          <w:p w:rsidR="00EA5B5D" w:rsidRPr="00F2510C" w:rsidRDefault="00EA5B5D" w:rsidP="00EA5B5D">
            <w:pPr>
              <w:spacing w:line="276" w:lineRule="auto"/>
            </w:pPr>
            <w:r w:rsidRPr="00F2510C">
              <w:t>Режим питания</w:t>
            </w:r>
          </w:p>
        </w:tc>
        <w:tc>
          <w:tcPr>
            <w:tcW w:w="0" w:type="auto"/>
            <w:vAlign w:val="center"/>
          </w:tcPr>
          <w:p w:rsidR="00EA5B5D" w:rsidRPr="00F2510C" w:rsidRDefault="00DD2C56" w:rsidP="00EA5B5D">
            <w:pPr>
              <w:spacing w:line="276" w:lineRule="auto"/>
              <w:jc w:val="center"/>
              <w:rPr>
                <w:w w:val="96"/>
              </w:rPr>
            </w:pPr>
            <w:r>
              <w:rPr>
                <w:w w:val="96"/>
              </w:rPr>
              <w:t>02.02</w:t>
            </w:r>
          </w:p>
        </w:tc>
        <w:tc>
          <w:tcPr>
            <w:tcW w:w="0" w:type="auto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</w:p>
        </w:tc>
        <w:tc>
          <w:tcPr>
            <w:tcW w:w="0" w:type="auto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</w:p>
        </w:tc>
      </w:tr>
      <w:tr w:rsidR="00EA5B5D" w:rsidRPr="00F2510C" w:rsidTr="00EA5B5D">
        <w:trPr>
          <w:trHeight w:val="340"/>
          <w:jc w:val="center"/>
        </w:trPr>
        <w:tc>
          <w:tcPr>
            <w:tcW w:w="988" w:type="dxa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  <w:r w:rsidRPr="00F2510C">
              <w:t>24</w:t>
            </w:r>
          </w:p>
        </w:tc>
        <w:tc>
          <w:tcPr>
            <w:tcW w:w="3733" w:type="dxa"/>
            <w:vAlign w:val="center"/>
          </w:tcPr>
          <w:p w:rsidR="00EA5B5D" w:rsidRPr="00F2510C" w:rsidRDefault="00EA5B5D" w:rsidP="00EA5B5D">
            <w:pPr>
              <w:spacing w:line="276" w:lineRule="auto"/>
              <w:ind w:left="40"/>
            </w:pPr>
            <w:r w:rsidRPr="00F2510C">
              <w:t>Готовим вместе с родителями</w:t>
            </w:r>
          </w:p>
        </w:tc>
        <w:tc>
          <w:tcPr>
            <w:tcW w:w="0" w:type="auto"/>
            <w:vAlign w:val="center"/>
          </w:tcPr>
          <w:p w:rsidR="00EA5B5D" w:rsidRPr="00F2510C" w:rsidRDefault="00DD2C56" w:rsidP="00EA5B5D">
            <w:pPr>
              <w:spacing w:line="276" w:lineRule="auto"/>
              <w:jc w:val="center"/>
              <w:rPr>
                <w:w w:val="96"/>
              </w:rPr>
            </w:pPr>
            <w:r>
              <w:rPr>
                <w:w w:val="96"/>
              </w:rPr>
              <w:t>16.02</w:t>
            </w:r>
          </w:p>
        </w:tc>
        <w:tc>
          <w:tcPr>
            <w:tcW w:w="0" w:type="auto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</w:p>
        </w:tc>
        <w:tc>
          <w:tcPr>
            <w:tcW w:w="0" w:type="auto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</w:p>
        </w:tc>
      </w:tr>
      <w:tr w:rsidR="00EA5B5D" w:rsidRPr="00F2510C" w:rsidTr="00EA5B5D">
        <w:trPr>
          <w:trHeight w:val="340"/>
          <w:jc w:val="center"/>
        </w:trPr>
        <w:tc>
          <w:tcPr>
            <w:tcW w:w="988" w:type="dxa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</w:p>
        </w:tc>
        <w:tc>
          <w:tcPr>
            <w:tcW w:w="3733" w:type="dxa"/>
            <w:vAlign w:val="center"/>
          </w:tcPr>
          <w:p w:rsidR="00EA5B5D" w:rsidRPr="00F2510C" w:rsidRDefault="00EA5B5D" w:rsidP="00EA5B5D">
            <w:pPr>
              <w:spacing w:line="276" w:lineRule="auto"/>
              <w:ind w:left="240"/>
            </w:pPr>
            <w:r w:rsidRPr="00F2510C">
              <w:rPr>
                <w:bCs/>
              </w:rPr>
              <w:t>Тема 4. Ты и другие люди</w:t>
            </w:r>
          </w:p>
        </w:tc>
        <w:tc>
          <w:tcPr>
            <w:tcW w:w="0" w:type="auto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  <w:rPr>
                <w:w w:val="96"/>
              </w:rPr>
            </w:pPr>
          </w:p>
        </w:tc>
        <w:tc>
          <w:tcPr>
            <w:tcW w:w="0" w:type="auto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</w:p>
        </w:tc>
        <w:tc>
          <w:tcPr>
            <w:tcW w:w="0" w:type="auto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</w:p>
        </w:tc>
      </w:tr>
      <w:tr w:rsidR="00EA5B5D" w:rsidRPr="00F2510C" w:rsidTr="00EA5B5D">
        <w:trPr>
          <w:trHeight w:val="340"/>
          <w:jc w:val="center"/>
        </w:trPr>
        <w:tc>
          <w:tcPr>
            <w:tcW w:w="988" w:type="dxa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  <w:r w:rsidRPr="00F2510C">
              <w:t>25</w:t>
            </w:r>
          </w:p>
        </w:tc>
        <w:tc>
          <w:tcPr>
            <w:tcW w:w="3733" w:type="dxa"/>
            <w:vAlign w:val="center"/>
          </w:tcPr>
          <w:p w:rsidR="00EA5B5D" w:rsidRPr="00F2510C" w:rsidRDefault="00EA5B5D" w:rsidP="00EA5B5D">
            <w:pPr>
              <w:spacing w:line="276" w:lineRule="auto"/>
            </w:pPr>
            <w:r w:rsidRPr="00F2510C">
              <w:t>Мы теперь не просто дети, мы теперь ученики</w:t>
            </w:r>
          </w:p>
        </w:tc>
        <w:tc>
          <w:tcPr>
            <w:tcW w:w="0" w:type="auto"/>
            <w:vAlign w:val="center"/>
          </w:tcPr>
          <w:p w:rsidR="00EA5B5D" w:rsidRPr="00F2510C" w:rsidRDefault="00DD2C56" w:rsidP="00EA5B5D">
            <w:pPr>
              <w:spacing w:line="276" w:lineRule="auto"/>
              <w:jc w:val="center"/>
              <w:rPr>
                <w:w w:val="96"/>
              </w:rPr>
            </w:pPr>
            <w:r>
              <w:rPr>
                <w:w w:val="96"/>
              </w:rPr>
              <w:t>01.03</w:t>
            </w:r>
            <w:r>
              <w:rPr>
                <w:w w:val="96"/>
              </w:rPr>
              <w:br/>
              <w:t>15.03</w:t>
            </w:r>
          </w:p>
        </w:tc>
        <w:tc>
          <w:tcPr>
            <w:tcW w:w="0" w:type="auto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</w:p>
        </w:tc>
        <w:tc>
          <w:tcPr>
            <w:tcW w:w="0" w:type="auto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</w:p>
        </w:tc>
      </w:tr>
      <w:tr w:rsidR="00EA5B5D" w:rsidRPr="00F2510C" w:rsidTr="00EA5B5D">
        <w:trPr>
          <w:trHeight w:val="340"/>
          <w:jc w:val="center"/>
        </w:trPr>
        <w:tc>
          <w:tcPr>
            <w:tcW w:w="988" w:type="dxa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  <w:r w:rsidRPr="00F2510C">
              <w:t>26</w:t>
            </w:r>
          </w:p>
        </w:tc>
        <w:tc>
          <w:tcPr>
            <w:tcW w:w="3733" w:type="dxa"/>
            <w:vAlign w:val="center"/>
          </w:tcPr>
          <w:p w:rsidR="00EA5B5D" w:rsidRPr="00F2510C" w:rsidRDefault="00EA5B5D" w:rsidP="00EA5B5D">
            <w:pPr>
              <w:spacing w:line="276" w:lineRule="auto"/>
              <w:ind w:left="40"/>
            </w:pPr>
            <w:r w:rsidRPr="00F2510C">
              <w:t>Ещё раз про здоровый образ жизни</w:t>
            </w:r>
          </w:p>
        </w:tc>
        <w:tc>
          <w:tcPr>
            <w:tcW w:w="0" w:type="auto"/>
            <w:vAlign w:val="center"/>
          </w:tcPr>
          <w:p w:rsidR="00EA5B5D" w:rsidRPr="00F2510C" w:rsidRDefault="00DD2C56" w:rsidP="00EA5B5D">
            <w:pPr>
              <w:spacing w:line="276" w:lineRule="auto"/>
              <w:jc w:val="center"/>
              <w:rPr>
                <w:w w:val="96"/>
              </w:rPr>
            </w:pPr>
            <w:r>
              <w:rPr>
                <w:w w:val="96"/>
              </w:rPr>
              <w:t>22.03</w:t>
            </w:r>
          </w:p>
        </w:tc>
        <w:tc>
          <w:tcPr>
            <w:tcW w:w="0" w:type="auto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</w:p>
        </w:tc>
        <w:tc>
          <w:tcPr>
            <w:tcW w:w="0" w:type="auto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</w:p>
        </w:tc>
      </w:tr>
      <w:tr w:rsidR="00EA5B5D" w:rsidRPr="00F2510C" w:rsidTr="00EA5B5D">
        <w:trPr>
          <w:trHeight w:val="340"/>
          <w:jc w:val="center"/>
        </w:trPr>
        <w:tc>
          <w:tcPr>
            <w:tcW w:w="988" w:type="dxa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  <w:r w:rsidRPr="00F2510C">
              <w:t>27</w:t>
            </w:r>
          </w:p>
        </w:tc>
        <w:tc>
          <w:tcPr>
            <w:tcW w:w="3733" w:type="dxa"/>
            <w:vAlign w:val="center"/>
          </w:tcPr>
          <w:p w:rsidR="00EA5B5D" w:rsidRPr="00F2510C" w:rsidRDefault="00EA5B5D" w:rsidP="00EA5B5D">
            <w:pPr>
              <w:spacing w:line="276" w:lineRule="auto"/>
              <w:ind w:left="40"/>
            </w:pPr>
            <w:r w:rsidRPr="00F2510C">
              <w:t>Ты помогаешь взрослым</w:t>
            </w:r>
          </w:p>
        </w:tc>
        <w:tc>
          <w:tcPr>
            <w:tcW w:w="0" w:type="auto"/>
            <w:vAlign w:val="center"/>
          </w:tcPr>
          <w:p w:rsidR="00EA5B5D" w:rsidRPr="00F2510C" w:rsidRDefault="00DD2C56" w:rsidP="00EA5B5D">
            <w:pPr>
              <w:spacing w:line="276" w:lineRule="auto"/>
              <w:jc w:val="center"/>
              <w:rPr>
                <w:w w:val="96"/>
              </w:rPr>
            </w:pPr>
            <w:r>
              <w:rPr>
                <w:w w:val="96"/>
              </w:rPr>
              <w:t>05.04</w:t>
            </w:r>
          </w:p>
        </w:tc>
        <w:tc>
          <w:tcPr>
            <w:tcW w:w="0" w:type="auto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</w:p>
        </w:tc>
        <w:tc>
          <w:tcPr>
            <w:tcW w:w="0" w:type="auto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</w:p>
        </w:tc>
      </w:tr>
      <w:tr w:rsidR="00EA5B5D" w:rsidRPr="00F2510C" w:rsidTr="00EA5B5D">
        <w:trPr>
          <w:trHeight w:val="340"/>
          <w:jc w:val="center"/>
        </w:trPr>
        <w:tc>
          <w:tcPr>
            <w:tcW w:w="988" w:type="dxa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  <w:r w:rsidRPr="00F2510C">
              <w:t>28</w:t>
            </w:r>
          </w:p>
        </w:tc>
        <w:tc>
          <w:tcPr>
            <w:tcW w:w="3733" w:type="dxa"/>
            <w:vAlign w:val="center"/>
          </w:tcPr>
          <w:p w:rsidR="00EA5B5D" w:rsidRPr="00F2510C" w:rsidRDefault="00EA5B5D" w:rsidP="00EA5B5D">
            <w:pPr>
              <w:spacing w:line="276" w:lineRule="auto"/>
              <w:ind w:left="40"/>
            </w:pPr>
            <w:r w:rsidRPr="00F2510C">
              <w:t>Правила для всех</w:t>
            </w:r>
          </w:p>
        </w:tc>
        <w:tc>
          <w:tcPr>
            <w:tcW w:w="0" w:type="auto"/>
            <w:vAlign w:val="center"/>
          </w:tcPr>
          <w:p w:rsidR="00EA5B5D" w:rsidRPr="00F2510C" w:rsidRDefault="00DD2C56" w:rsidP="00EA5B5D">
            <w:pPr>
              <w:spacing w:line="276" w:lineRule="auto"/>
              <w:jc w:val="center"/>
              <w:rPr>
                <w:w w:val="96"/>
              </w:rPr>
            </w:pPr>
            <w:r>
              <w:rPr>
                <w:w w:val="96"/>
              </w:rPr>
              <w:t>12.04</w:t>
            </w:r>
          </w:p>
        </w:tc>
        <w:tc>
          <w:tcPr>
            <w:tcW w:w="0" w:type="auto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</w:p>
        </w:tc>
        <w:tc>
          <w:tcPr>
            <w:tcW w:w="0" w:type="auto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</w:p>
        </w:tc>
      </w:tr>
      <w:tr w:rsidR="00EA5B5D" w:rsidRPr="00F2510C" w:rsidTr="00EA5B5D">
        <w:trPr>
          <w:trHeight w:val="340"/>
          <w:jc w:val="center"/>
        </w:trPr>
        <w:tc>
          <w:tcPr>
            <w:tcW w:w="988" w:type="dxa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  <w:r w:rsidRPr="00F2510C">
              <w:t>29</w:t>
            </w:r>
          </w:p>
        </w:tc>
        <w:tc>
          <w:tcPr>
            <w:tcW w:w="3733" w:type="dxa"/>
            <w:vAlign w:val="center"/>
          </w:tcPr>
          <w:p w:rsidR="00EA5B5D" w:rsidRPr="00F2510C" w:rsidRDefault="00EA5B5D" w:rsidP="00EA5B5D">
            <w:pPr>
              <w:spacing w:line="276" w:lineRule="auto"/>
            </w:pPr>
            <w:r w:rsidRPr="00F2510C">
              <w:t>Наши друзья и не только</w:t>
            </w:r>
          </w:p>
        </w:tc>
        <w:tc>
          <w:tcPr>
            <w:tcW w:w="0" w:type="auto"/>
            <w:vAlign w:val="center"/>
          </w:tcPr>
          <w:p w:rsidR="00EA5B5D" w:rsidRPr="00F2510C" w:rsidRDefault="00DD2C56" w:rsidP="00EA5B5D">
            <w:pPr>
              <w:spacing w:line="276" w:lineRule="auto"/>
              <w:jc w:val="center"/>
              <w:rPr>
                <w:w w:val="96"/>
              </w:rPr>
            </w:pPr>
            <w:r>
              <w:rPr>
                <w:w w:val="96"/>
              </w:rPr>
              <w:t>19.04</w:t>
            </w:r>
          </w:p>
        </w:tc>
        <w:tc>
          <w:tcPr>
            <w:tcW w:w="0" w:type="auto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</w:p>
        </w:tc>
        <w:tc>
          <w:tcPr>
            <w:tcW w:w="0" w:type="auto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</w:p>
        </w:tc>
      </w:tr>
      <w:tr w:rsidR="00EA5B5D" w:rsidRPr="00F2510C" w:rsidTr="00EA5B5D">
        <w:trPr>
          <w:trHeight w:val="340"/>
          <w:jc w:val="center"/>
        </w:trPr>
        <w:tc>
          <w:tcPr>
            <w:tcW w:w="988" w:type="dxa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  <w:r w:rsidRPr="00F2510C">
              <w:t>30</w:t>
            </w:r>
          </w:p>
        </w:tc>
        <w:tc>
          <w:tcPr>
            <w:tcW w:w="3733" w:type="dxa"/>
            <w:vAlign w:val="center"/>
          </w:tcPr>
          <w:p w:rsidR="00EA5B5D" w:rsidRPr="00F2510C" w:rsidRDefault="00EA5B5D" w:rsidP="00EA5B5D">
            <w:pPr>
              <w:spacing w:line="276" w:lineRule="auto"/>
            </w:pPr>
            <w:r w:rsidRPr="00F2510C">
              <w:t>Человек и общество</w:t>
            </w:r>
          </w:p>
        </w:tc>
        <w:tc>
          <w:tcPr>
            <w:tcW w:w="0" w:type="auto"/>
            <w:vAlign w:val="center"/>
          </w:tcPr>
          <w:p w:rsidR="00EA5B5D" w:rsidRPr="00F2510C" w:rsidRDefault="00DD2C56" w:rsidP="00EA5B5D">
            <w:pPr>
              <w:spacing w:line="276" w:lineRule="auto"/>
              <w:jc w:val="center"/>
              <w:rPr>
                <w:w w:val="96"/>
              </w:rPr>
            </w:pPr>
            <w:r>
              <w:rPr>
                <w:w w:val="96"/>
              </w:rPr>
              <w:t>26.04</w:t>
            </w:r>
          </w:p>
        </w:tc>
        <w:tc>
          <w:tcPr>
            <w:tcW w:w="0" w:type="auto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</w:p>
        </w:tc>
        <w:tc>
          <w:tcPr>
            <w:tcW w:w="0" w:type="auto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</w:p>
        </w:tc>
      </w:tr>
      <w:tr w:rsidR="00EA5B5D" w:rsidRPr="00F2510C" w:rsidTr="00EA5B5D">
        <w:trPr>
          <w:trHeight w:val="340"/>
          <w:jc w:val="center"/>
        </w:trPr>
        <w:tc>
          <w:tcPr>
            <w:tcW w:w="988" w:type="dxa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</w:p>
        </w:tc>
        <w:tc>
          <w:tcPr>
            <w:tcW w:w="3733" w:type="dxa"/>
            <w:vAlign w:val="center"/>
          </w:tcPr>
          <w:p w:rsidR="00EA5B5D" w:rsidRPr="00F2510C" w:rsidRDefault="00EA5B5D" w:rsidP="00EA5B5D">
            <w:pPr>
              <w:spacing w:line="276" w:lineRule="auto"/>
              <w:ind w:left="40"/>
            </w:pPr>
            <w:r w:rsidRPr="00F2510C">
              <w:rPr>
                <w:bCs/>
              </w:rPr>
              <w:t>Тема 5. Не только школа</w:t>
            </w:r>
          </w:p>
        </w:tc>
        <w:tc>
          <w:tcPr>
            <w:tcW w:w="0" w:type="auto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  <w:rPr>
                <w:w w:val="96"/>
              </w:rPr>
            </w:pPr>
          </w:p>
        </w:tc>
        <w:tc>
          <w:tcPr>
            <w:tcW w:w="0" w:type="auto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</w:p>
        </w:tc>
        <w:tc>
          <w:tcPr>
            <w:tcW w:w="0" w:type="auto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</w:p>
        </w:tc>
      </w:tr>
      <w:tr w:rsidR="00EA5B5D" w:rsidRPr="00F2510C" w:rsidTr="00EA5B5D">
        <w:trPr>
          <w:trHeight w:val="340"/>
          <w:jc w:val="center"/>
        </w:trPr>
        <w:tc>
          <w:tcPr>
            <w:tcW w:w="988" w:type="dxa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  <w:r w:rsidRPr="00F2510C">
              <w:t>31-32</w:t>
            </w:r>
          </w:p>
        </w:tc>
        <w:tc>
          <w:tcPr>
            <w:tcW w:w="3733" w:type="dxa"/>
            <w:vAlign w:val="center"/>
          </w:tcPr>
          <w:p w:rsidR="00EA5B5D" w:rsidRPr="00F2510C" w:rsidRDefault="00EA5B5D" w:rsidP="00EA5B5D">
            <w:pPr>
              <w:spacing w:line="276" w:lineRule="auto"/>
              <w:ind w:left="40"/>
            </w:pPr>
            <w:r w:rsidRPr="00F2510C">
              <w:t>Школы бывают разные</w:t>
            </w:r>
          </w:p>
        </w:tc>
        <w:tc>
          <w:tcPr>
            <w:tcW w:w="0" w:type="auto"/>
            <w:vAlign w:val="center"/>
          </w:tcPr>
          <w:p w:rsidR="00EA5B5D" w:rsidRDefault="00DD2C56" w:rsidP="00EA5B5D">
            <w:pPr>
              <w:spacing w:line="276" w:lineRule="auto"/>
              <w:jc w:val="center"/>
              <w:rPr>
                <w:w w:val="96"/>
              </w:rPr>
            </w:pPr>
            <w:r>
              <w:rPr>
                <w:w w:val="96"/>
              </w:rPr>
              <w:t>03.05</w:t>
            </w:r>
          </w:p>
          <w:p w:rsidR="00DD2C56" w:rsidRPr="00F2510C" w:rsidRDefault="00DD2C56" w:rsidP="00EA5B5D">
            <w:pPr>
              <w:spacing w:line="276" w:lineRule="auto"/>
              <w:jc w:val="center"/>
              <w:rPr>
                <w:w w:val="96"/>
              </w:rPr>
            </w:pPr>
            <w:r>
              <w:rPr>
                <w:w w:val="96"/>
              </w:rPr>
              <w:t>17.05</w:t>
            </w:r>
          </w:p>
        </w:tc>
        <w:tc>
          <w:tcPr>
            <w:tcW w:w="0" w:type="auto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</w:p>
        </w:tc>
        <w:tc>
          <w:tcPr>
            <w:tcW w:w="0" w:type="auto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</w:p>
        </w:tc>
      </w:tr>
      <w:tr w:rsidR="00EA5B5D" w:rsidRPr="00F2510C" w:rsidTr="00EA5B5D">
        <w:trPr>
          <w:trHeight w:val="340"/>
          <w:jc w:val="center"/>
        </w:trPr>
        <w:tc>
          <w:tcPr>
            <w:tcW w:w="988" w:type="dxa"/>
            <w:vAlign w:val="center"/>
          </w:tcPr>
          <w:p w:rsidR="00EA5B5D" w:rsidRPr="00F2510C" w:rsidRDefault="00F2510C" w:rsidP="00EA5B5D">
            <w:pPr>
              <w:spacing w:line="276" w:lineRule="auto"/>
              <w:jc w:val="center"/>
            </w:pPr>
            <w:r w:rsidRPr="00F2510C">
              <w:t>33</w:t>
            </w:r>
          </w:p>
        </w:tc>
        <w:tc>
          <w:tcPr>
            <w:tcW w:w="3733" w:type="dxa"/>
            <w:vAlign w:val="center"/>
          </w:tcPr>
          <w:p w:rsidR="00EA5B5D" w:rsidRPr="00F2510C" w:rsidRDefault="00EA5B5D" w:rsidP="00EA5B5D">
            <w:pPr>
              <w:spacing w:line="276" w:lineRule="auto"/>
              <w:ind w:left="40"/>
            </w:pPr>
            <w:r w:rsidRPr="00F2510C">
              <w:t>Сила ума</w:t>
            </w:r>
          </w:p>
        </w:tc>
        <w:tc>
          <w:tcPr>
            <w:tcW w:w="0" w:type="auto"/>
            <w:vAlign w:val="center"/>
          </w:tcPr>
          <w:p w:rsidR="00EA5B5D" w:rsidRPr="00F2510C" w:rsidRDefault="00DD2C56" w:rsidP="00EA5B5D">
            <w:pPr>
              <w:spacing w:line="276" w:lineRule="auto"/>
              <w:jc w:val="center"/>
              <w:rPr>
                <w:w w:val="96"/>
              </w:rPr>
            </w:pPr>
            <w:r>
              <w:rPr>
                <w:w w:val="96"/>
              </w:rPr>
              <w:t>24.05</w:t>
            </w:r>
          </w:p>
        </w:tc>
        <w:tc>
          <w:tcPr>
            <w:tcW w:w="0" w:type="auto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</w:p>
        </w:tc>
        <w:tc>
          <w:tcPr>
            <w:tcW w:w="0" w:type="auto"/>
            <w:vAlign w:val="center"/>
          </w:tcPr>
          <w:p w:rsidR="00EA5B5D" w:rsidRPr="00F2510C" w:rsidRDefault="00EA5B5D" w:rsidP="00EA5B5D">
            <w:pPr>
              <w:spacing w:line="276" w:lineRule="auto"/>
              <w:jc w:val="center"/>
            </w:pPr>
          </w:p>
        </w:tc>
      </w:tr>
    </w:tbl>
    <w:p w:rsidR="002B35C5" w:rsidRDefault="002B35C5" w:rsidP="00EA5B5D">
      <w:pPr>
        <w:spacing w:line="276" w:lineRule="auto"/>
      </w:pPr>
    </w:p>
    <w:p w:rsidR="00DA6F26" w:rsidRDefault="00DA6F26" w:rsidP="00EA5B5D">
      <w:pPr>
        <w:spacing w:line="276" w:lineRule="auto"/>
      </w:pPr>
    </w:p>
    <w:p w:rsidR="00DA6F26" w:rsidRDefault="00DA6F26" w:rsidP="00EA5B5D">
      <w:pPr>
        <w:spacing w:line="276" w:lineRule="auto"/>
      </w:pPr>
    </w:p>
    <w:p w:rsidR="00DA6F26" w:rsidRDefault="00DA6F26" w:rsidP="00EA5B5D">
      <w:pPr>
        <w:spacing w:line="276" w:lineRule="auto"/>
      </w:pPr>
    </w:p>
    <w:p w:rsidR="00DA6F26" w:rsidRDefault="00DA6F26" w:rsidP="00EA5B5D">
      <w:pPr>
        <w:spacing w:line="276" w:lineRule="auto"/>
      </w:pPr>
    </w:p>
    <w:p w:rsidR="00DA6F26" w:rsidRPr="00F2510C" w:rsidRDefault="00DA6F26" w:rsidP="00EA5B5D">
      <w:pPr>
        <w:spacing w:line="276" w:lineRule="auto"/>
      </w:pPr>
      <w:r>
        <w:rPr>
          <w:noProof/>
        </w:rPr>
        <w:drawing>
          <wp:inline distT="0" distB="0" distL="0" distR="0">
            <wp:extent cx="6120130" cy="934720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кл вн об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120130" cy="934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A6F26" w:rsidRPr="00F2510C" w:rsidSect="00EA5B5D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96DCB"/>
    <w:multiLevelType w:val="hybridMultilevel"/>
    <w:tmpl w:val="658C17F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E776CDB"/>
    <w:multiLevelType w:val="hybridMultilevel"/>
    <w:tmpl w:val="DA4AF7D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150794D"/>
    <w:multiLevelType w:val="hybridMultilevel"/>
    <w:tmpl w:val="BC6CF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7F66E2"/>
    <w:multiLevelType w:val="hybridMultilevel"/>
    <w:tmpl w:val="4C0256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B7220BC"/>
    <w:multiLevelType w:val="hybridMultilevel"/>
    <w:tmpl w:val="F7BA200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893"/>
    <w:rsid w:val="002B35C5"/>
    <w:rsid w:val="005749D8"/>
    <w:rsid w:val="00675893"/>
    <w:rsid w:val="0077673D"/>
    <w:rsid w:val="0091035C"/>
    <w:rsid w:val="009864A2"/>
    <w:rsid w:val="00AC610B"/>
    <w:rsid w:val="00DA6F26"/>
    <w:rsid w:val="00DD2C56"/>
    <w:rsid w:val="00EA5B5D"/>
    <w:rsid w:val="00F25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EF11C"/>
  <w15:chartTrackingRefBased/>
  <w15:docId w15:val="{FF5C3E66-DDDC-4234-A6A6-BE5AF7C0F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03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91035C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0">
    <w:name w:val="Абзац списка1"/>
    <w:basedOn w:val="a"/>
    <w:rsid w:val="0091035C"/>
    <w:pPr>
      <w:suppressAutoHyphens/>
      <w:ind w:left="720"/>
    </w:pPr>
    <w:rPr>
      <w:rFonts w:ascii="Tahoma" w:hAnsi="Tahoma" w:cs="Tahoma"/>
      <w:color w:val="00000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DD2C5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2C5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6</Pages>
  <Words>1209</Words>
  <Characters>6893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10</cp:revision>
  <cp:lastPrinted>2023-10-13T03:36:00Z</cp:lastPrinted>
  <dcterms:created xsi:type="dcterms:W3CDTF">2023-09-30T18:00:00Z</dcterms:created>
  <dcterms:modified xsi:type="dcterms:W3CDTF">2023-11-02T08:34:00Z</dcterms:modified>
</cp:coreProperties>
</file>